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09" w:rsidRDefault="00531F09" w:rsidP="00531F09">
      <w:pPr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FBE5A8" wp14:editId="65A60D3C">
            <wp:simplePos x="0" y="0"/>
            <wp:positionH relativeFrom="column">
              <wp:posOffset>-52705</wp:posOffset>
            </wp:positionH>
            <wp:positionV relativeFrom="paragraph">
              <wp:posOffset>66040</wp:posOffset>
            </wp:positionV>
            <wp:extent cx="1335405" cy="1335405"/>
            <wp:effectExtent l="0" t="0" r="0" b="0"/>
            <wp:wrapSquare wrapText="bothSides"/>
            <wp:docPr id="7" name="Рисунок 7" descr="http://www.krasrab.com/archive/2007/05/16/14/photo_4_3?display=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rab.com/archive/2007/05/16/14/photo_4_3?display=thumbn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F09" w:rsidRDefault="00531F09" w:rsidP="00531F09">
      <w:pPr>
        <w:rPr>
          <w:sz w:val="16"/>
          <w:szCs w:val="16"/>
        </w:rPr>
      </w:pPr>
    </w:p>
    <w:p w:rsidR="00531F09" w:rsidRPr="00531F09" w:rsidRDefault="00531F09" w:rsidP="00531F09">
      <w:pPr>
        <w:jc w:val="right"/>
        <w:rPr>
          <w:sz w:val="40"/>
          <w:szCs w:val="40"/>
        </w:rPr>
      </w:pPr>
      <w:r w:rsidRPr="00531F09">
        <w:rPr>
          <w:sz w:val="40"/>
          <w:szCs w:val="40"/>
        </w:rPr>
        <w:t>КГАОУ «Школа космонавтики»</w:t>
      </w:r>
    </w:p>
    <w:p w:rsidR="00531F09" w:rsidRPr="00531F09" w:rsidRDefault="00531F09" w:rsidP="00531F09">
      <w:pPr>
        <w:jc w:val="right"/>
        <w:rPr>
          <w:sz w:val="48"/>
          <w:szCs w:val="40"/>
        </w:rPr>
      </w:pPr>
      <w:r w:rsidRPr="00531F09">
        <w:rPr>
          <w:sz w:val="48"/>
          <w:szCs w:val="40"/>
        </w:rPr>
        <w:t xml:space="preserve">                       </w:t>
      </w:r>
      <w:r w:rsidRPr="00531F09">
        <w:rPr>
          <w:sz w:val="40"/>
          <w:szCs w:val="40"/>
        </w:rPr>
        <w:t>Заочное отделение</w:t>
      </w: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jc w:val="right"/>
        <w:rPr>
          <w:sz w:val="28"/>
          <w:szCs w:val="28"/>
        </w:rPr>
      </w:pPr>
    </w:p>
    <w:p w:rsidR="00531F09" w:rsidRDefault="00531F09" w:rsidP="00531F09">
      <w:pPr>
        <w:jc w:val="right"/>
        <w:rPr>
          <w:sz w:val="28"/>
          <w:szCs w:val="28"/>
        </w:rPr>
      </w:pPr>
    </w:p>
    <w:p w:rsidR="00531F09" w:rsidRDefault="00531F09" w:rsidP="00531F09">
      <w:pPr>
        <w:jc w:val="right"/>
        <w:rPr>
          <w:sz w:val="28"/>
          <w:szCs w:val="28"/>
        </w:rPr>
      </w:pPr>
    </w:p>
    <w:p w:rsidR="00531F09" w:rsidRDefault="00531F09" w:rsidP="00531F09">
      <w:pPr>
        <w:jc w:val="right"/>
        <w:rPr>
          <w:sz w:val="28"/>
          <w:szCs w:val="28"/>
        </w:rPr>
      </w:pPr>
    </w:p>
    <w:p w:rsidR="00531F09" w:rsidRDefault="00531F09" w:rsidP="00531F09">
      <w:pPr>
        <w:jc w:val="right"/>
        <w:rPr>
          <w:sz w:val="28"/>
          <w:szCs w:val="28"/>
        </w:rPr>
      </w:pPr>
    </w:p>
    <w:p w:rsidR="00531F09" w:rsidRDefault="00531F09" w:rsidP="00531F09">
      <w:pPr>
        <w:jc w:val="right"/>
        <w:rPr>
          <w:sz w:val="28"/>
          <w:szCs w:val="28"/>
        </w:rPr>
      </w:pPr>
    </w:p>
    <w:p w:rsidR="00531F09" w:rsidRDefault="00531F09" w:rsidP="00531F09">
      <w:pPr>
        <w:jc w:val="right"/>
        <w:rPr>
          <w:sz w:val="28"/>
          <w:szCs w:val="28"/>
        </w:rPr>
      </w:pPr>
    </w:p>
    <w:p w:rsidR="00531F09" w:rsidRPr="00531F09" w:rsidRDefault="00531F09" w:rsidP="00531F09">
      <w:pPr>
        <w:jc w:val="right"/>
        <w:rPr>
          <w:b/>
          <w:sz w:val="28"/>
          <w:szCs w:val="28"/>
        </w:rPr>
      </w:pPr>
    </w:p>
    <w:p w:rsidR="00531F09" w:rsidRPr="00531F09" w:rsidRDefault="00531F09" w:rsidP="00531F09">
      <w:pPr>
        <w:jc w:val="right"/>
        <w:rPr>
          <w:b/>
          <w:sz w:val="32"/>
          <w:szCs w:val="28"/>
        </w:rPr>
      </w:pPr>
      <w:r w:rsidRPr="00531F09">
        <w:rPr>
          <w:b/>
          <w:sz w:val="32"/>
          <w:szCs w:val="28"/>
        </w:rPr>
        <w:t>Информатике</w:t>
      </w:r>
      <w:r w:rsidRPr="00531F09">
        <w:rPr>
          <w:b/>
          <w:sz w:val="32"/>
          <w:szCs w:val="28"/>
        </w:rPr>
        <w:br/>
        <w:t>7-9 класс</w:t>
      </w:r>
    </w:p>
    <w:p w:rsidR="00531F09" w:rsidRDefault="00531F09" w:rsidP="00531F09">
      <w:pPr>
        <w:rPr>
          <w:sz w:val="16"/>
          <w:szCs w:val="16"/>
        </w:rPr>
      </w:pPr>
    </w:p>
    <w:p w:rsidR="00531F09" w:rsidRPr="000E561A" w:rsidRDefault="00531F09" w:rsidP="00531F09">
      <w:pPr>
        <w:rPr>
          <w:sz w:val="32"/>
          <w:szCs w:val="32"/>
        </w:rPr>
      </w:pPr>
    </w:p>
    <w:p w:rsidR="00531F09" w:rsidRPr="000E561A" w:rsidRDefault="00531F09" w:rsidP="00531F09">
      <w:pPr>
        <w:rPr>
          <w:sz w:val="32"/>
          <w:szCs w:val="32"/>
        </w:rPr>
      </w:pPr>
    </w:p>
    <w:p w:rsidR="00531F09" w:rsidRPr="00531F09" w:rsidRDefault="00797503" w:rsidP="00531F09">
      <w:pPr>
        <w:rPr>
          <w:b/>
          <w:color w:val="FF0000"/>
          <w:sz w:val="72"/>
          <w:szCs w:val="36"/>
        </w:rPr>
      </w:pPr>
      <w:r>
        <w:rPr>
          <w:b/>
          <w:color w:val="FF0000"/>
          <w:sz w:val="72"/>
          <w:szCs w:val="36"/>
        </w:rPr>
        <w:t>Логика</w:t>
      </w: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Pr="00531F09" w:rsidRDefault="00531F09" w:rsidP="00531F09">
      <w:pPr>
        <w:jc w:val="right"/>
        <w:rPr>
          <w:b/>
          <w:sz w:val="32"/>
          <w:szCs w:val="32"/>
        </w:rPr>
      </w:pPr>
      <w:r w:rsidRPr="00531F09">
        <w:rPr>
          <w:b/>
          <w:sz w:val="32"/>
          <w:szCs w:val="32"/>
        </w:rPr>
        <w:t xml:space="preserve">Пособие № </w:t>
      </w:r>
      <w:r w:rsidR="00797503">
        <w:rPr>
          <w:b/>
          <w:sz w:val="32"/>
          <w:szCs w:val="32"/>
        </w:rPr>
        <w:t>3</w:t>
      </w:r>
    </w:p>
    <w:p w:rsidR="00531F09" w:rsidRPr="0021431D" w:rsidRDefault="00531F09" w:rsidP="00531F09">
      <w:pPr>
        <w:rPr>
          <w:b/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  <w:bookmarkStart w:id="0" w:name="_GoBack"/>
      <w:bookmarkEnd w:id="0"/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Default="00531F09" w:rsidP="00531F09">
      <w:pPr>
        <w:rPr>
          <w:sz w:val="16"/>
          <w:szCs w:val="16"/>
        </w:rPr>
      </w:pPr>
    </w:p>
    <w:p w:rsidR="00531F09" w:rsidRPr="00531F09" w:rsidRDefault="00531F09" w:rsidP="00531F09">
      <w:pPr>
        <w:rPr>
          <w:sz w:val="28"/>
          <w:szCs w:val="16"/>
        </w:rPr>
      </w:pPr>
    </w:p>
    <w:p w:rsidR="00531F09" w:rsidRPr="00531F09" w:rsidRDefault="00531F09" w:rsidP="00531F09">
      <w:pPr>
        <w:rPr>
          <w:sz w:val="28"/>
          <w:szCs w:val="16"/>
        </w:rPr>
      </w:pPr>
      <w:r w:rsidRPr="00531F09">
        <w:rPr>
          <w:sz w:val="28"/>
          <w:szCs w:val="16"/>
        </w:rPr>
        <w:t>г. Железногорск</w:t>
      </w:r>
    </w:p>
    <w:p w:rsidR="00531F09" w:rsidRPr="00531F09" w:rsidRDefault="00531F09" w:rsidP="00531F09">
      <w:pPr>
        <w:rPr>
          <w:sz w:val="28"/>
          <w:szCs w:val="16"/>
        </w:rPr>
      </w:pPr>
      <w:r w:rsidRPr="00531F09">
        <w:rPr>
          <w:sz w:val="28"/>
          <w:szCs w:val="16"/>
        </w:rPr>
        <w:t>2016</w:t>
      </w:r>
    </w:p>
    <w:p w:rsidR="00F07D1B" w:rsidRDefault="00F07D1B" w:rsidP="00F07D1B">
      <w:pPr>
        <w:pStyle w:val="1"/>
        <w:spacing w:before="120"/>
      </w:pPr>
      <w:r>
        <w:lastRenderedPageBreak/>
        <w:t>Алгебра логики</w:t>
      </w:r>
    </w:p>
    <w:p w:rsidR="00F07D1B" w:rsidRDefault="007A303B" w:rsidP="00F07D1B">
      <w:pPr>
        <w:spacing w:before="12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144780</wp:posOffset>
            </wp:positionV>
            <wp:extent cx="1992630" cy="2701925"/>
            <wp:effectExtent l="19050" t="0" r="762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D1B" w:rsidRPr="00CB5D86" w:rsidRDefault="00F07D1B" w:rsidP="00F07D1B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Логика </w:t>
      </w:r>
      <w:r>
        <w:rPr>
          <w:rFonts w:ascii="Times New Roman" w:hAnsi="Times New Roman" w:cs="Times New Roman"/>
          <w:sz w:val="28"/>
          <w:szCs w:val="28"/>
        </w:rPr>
        <w:t xml:space="preserve">(от древнегреческого </w:t>
      </w:r>
      <w:r w:rsidRPr="00390C7E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λόγος</w:t>
      </w:r>
      <w:r w:rsidRPr="00390C7E">
        <w:rPr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- </w:t>
      </w:r>
      <w:r w:rsidRPr="00390C7E">
        <w:rPr>
          <w:rFonts w:ascii="Times New Roman" w:hAnsi="Times New Roman" w:cs="Times New Roman"/>
          <w:sz w:val="28"/>
          <w:szCs w:val="28"/>
        </w:rPr>
        <w:t>"мысль</w:t>
      </w:r>
      <w:r>
        <w:rPr>
          <w:rFonts w:ascii="Times New Roman" w:hAnsi="Times New Roman" w:cs="Times New Roman"/>
          <w:sz w:val="28"/>
          <w:szCs w:val="28"/>
        </w:rPr>
        <w:t>", "рассуждение")</w:t>
      </w:r>
      <w:r w:rsidR="005603AE">
        <w:rPr>
          <w:rFonts w:ascii="Times New Roman" w:hAnsi="Times New Roman" w:cs="Times New Roman"/>
          <w:sz w:val="28"/>
          <w:szCs w:val="28"/>
        </w:rPr>
        <w:t xml:space="preserve"> </w:t>
      </w:r>
      <w:r w:rsidRPr="00CB5D86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наука о том, как правильно рассуждать, делать выводы, доказывать утверждения</w:t>
      </w:r>
      <w:r w:rsidRPr="00CB5D86">
        <w:rPr>
          <w:rFonts w:ascii="Times New Roman" w:hAnsi="Times New Roman" w:cs="Times New Roman"/>
          <w:sz w:val="28"/>
          <w:szCs w:val="28"/>
        </w:rPr>
        <w:t>.</w:t>
      </w:r>
    </w:p>
    <w:p w:rsidR="00F07D1B" w:rsidRDefault="00AE60AD" w:rsidP="00F07D1B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1231900</wp:posOffset>
            </wp:positionV>
            <wp:extent cx="2146300" cy="2877820"/>
            <wp:effectExtent l="19050" t="0" r="635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D1B">
        <w:rPr>
          <w:rFonts w:ascii="Times New Roman" w:hAnsi="Times New Roman" w:cs="Times New Roman"/>
          <w:sz w:val="28"/>
          <w:szCs w:val="28"/>
        </w:rPr>
        <w:t xml:space="preserve">Древнегреческий философ </w:t>
      </w:r>
      <w:r w:rsidR="00F07D1B" w:rsidRPr="00012576">
        <w:rPr>
          <w:rFonts w:ascii="Times New Roman" w:hAnsi="Times New Roman" w:cs="Times New Roman"/>
          <w:b/>
          <w:sz w:val="28"/>
          <w:szCs w:val="28"/>
        </w:rPr>
        <w:t>Аристотель</w:t>
      </w:r>
      <w:r w:rsidR="00F07D1B">
        <w:rPr>
          <w:rFonts w:ascii="Times New Roman" w:hAnsi="Times New Roman" w:cs="Times New Roman"/>
          <w:sz w:val="28"/>
          <w:szCs w:val="28"/>
        </w:rPr>
        <w:t xml:space="preserve"> стал основоположником формальной логики, которая отвлекается от конкретного содержания понятий и изучает общие правила построения правильных выводов из известной информации, которая считается истинной.</w:t>
      </w:r>
    </w:p>
    <w:p w:rsidR="00F07D1B" w:rsidRDefault="00F07D1B" w:rsidP="00F07D1B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576">
        <w:rPr>
          <w:rFonts w:ascii="Times New Roman" w:hAnsi="Times New Roman" w:cs="Times New Roman"/>
          <w:sz w:val="28"/>
          <w:szCs w:val="28"/>
        </w:rPr>
        <w:t>Алгебра логики возникла в середине Х</w:t>
      </w:r>
      <w:proofErr w:type="gramStart"/>
      <w:r w:rsidRPr="0001257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12576">
        <w:rPr>
          <w:rFonts w:ascii="Times New Roman" w:hAnsi="Times New Roman" w:cs="Times New Roman"/>
          <w:sz w:val="28"/>
          <w:szCs w:val="28"/>
        </w:rPr>
        <w:t>Х века в трудах английского математика</w:t>
      </w:r>
      <w:r w:rsidR="005603AE">
        <w:rPr>
          <w:rFonts w:ascii="Times New Roman" w:hAnsi="Times New Roman" w:cs="Times New Roman"/>
          <w:sz w:val="28"/>
          <w:szCs w:val="28"/>
        </w:rPr>
        <w:t xml:space="preserve"> </w:t>
      </w:r>
      <w:r w:rsidRPr="00012576">
        <w:rPr>
          <w:rFonts w:ascii="Times New Roman" w:hAnsi="Times New Roman" w:cs="Times New Roman"/>
          <w:b/>
          <w:sz w:val="28"/>
          <w:szCs w:val="28"/>
        </w:rPr>
        <w:t>Джорджа Буля</w:t>
      </w:r>
      <w:r w:rsidRPr="00012576">
        <w:rPr>
          <w:rFonts w:ascii="Times New Roman" w:hAnsi="Times New Roman" w:cs="Times New Roman"/>
          <w:sz w:val="28"/>
          <w:szCs w:val="28"/>
        </w:rPr>
        <w:t>. Ее создание представляло собой попытку решать традиционные логические задачи алгебраическими методами.</w:t>
      </w:r>
      <w:r>
        <w:rPr>
          <w:rFonts w:ascii="Times New Roman" w:hAnsi="Times New Roman" w:cs="Times New Roman"/>
          <w:sz w:val="28"/>
          <w:szCs w:val="28"/>
        </w:rPr>
        <w:t xml:space="preserve"> Поэтому алгебру логики называют еще </w:t>
      </w:r>
      <w:r w:rsidRPr="00012576">
        <w:rPr>
          <w:rFonts w:ascii="Times New Roman" w:hAnsi="Times New Roman" w:cs="Times New Roman"/>
          <w:b/>
          <w:sz w:val="28"/>
          <w:szCs w:val="28"/>
        </w:rPr>
        <w:t>булевой алгеброй</w:t>
      </w:r>
      <w:r>
        <w:rPr>
          <w:rFonts w:ascii="Times New Roman" w:hAnsi="Times New Roman" w:cs="Times New Roman"/>
          <w:sz w:val="28"/>
          <w:szCs w:val="28"/>
        </w:rPr>
        <w:t>. Алгебра логики в отличие от математической алгебры оперирует не числами, а высказываниями.</w:t>
      </w:r>
    </w:p>
    <w:p w:rsidR="00F07D1B" w:rsidRDefault="00F07D1B" w:rsidP="00F07D1B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576">
        <w:rPr>
          <w:rFonts w:ascii="Times New Roman" w:hAnsi="Times New Roman" w:cs="Times New Roman"/>
          <w:b/>
          <w:sz w:val="28"/>
          <w:szCs w:val="28"/>
        </w:rPr>
        <w:t>Логическое высказывание</w:t>
      </w:r>
      <w:r>
        <w:rPr>
          <w:rFonts w:ascii="Times New Roman" w:hAnsi="Times New Roman" w:cs="Times New Roman"/>
          <w:sz w:val="28"/>
          <w:szCs w:val="28"/>
        </w:rPr>
        <w:t xml:space="preserve"> - это повествовательное предложение, про которое можно однозначно сказать, истинно оно или ложно.</w:t>
      </w:r>
    </w:p>
    <w:p w:rsidR="00F07D1B" w:rsidRDefault="0083727E" w:rsidP="00F07D1B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предложения можно считать логическими высказываниями:</w:t>
      </w:r>
    </w:p>
    <w:p w:rsidR="0083727E" w:rsidRPr="0083727E" w:rsidRDefault="0083727E" w:rsidP="0083727E">
      <w:pPr>
        <w:pStyle w:val="a3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27E">
        <w:rPr>
          <w:rFonts w:ascii="Times New Roman" w:hAnsi="Times New Roman" w:cs="Times New Roman"/>
          <w:i/>
          <w:sz w:val="28"/>
          <w:szCs w:val="28"/>
        </w:rPr>
        <w:t>Сейчас идет дождь.</w:t>
      </w:r>
    </w:p>
    <w:p w:rsidR="0083727E" w:rsidRPr="0083727E" w:rsidRDefault="0083727E" w:rsidP="0083727E">
      <w:pPr>
        <w:pStyle w:val="a3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27E">
        <w:rPr>
          <w:rFonts w:ascii="Times New Roman" w:hAnsi="Times New Roman" w:cs="Times New Roman"/>
          <w:i/>
          <w:sz w:val="28"/>
          <w:szCs w:val="28"/>
        </w:rPr>
        <w:t>Кошки относятся к млекопитающим.</w:t>
      </w:r>
    </w:p>
    <w:p w:rsidR="0083727E" w:rsidRPr="0083727E" w:rsidRDefault="0083727E" w:rsidP="0083727E">
      <w:pPr>
        <w:pStyle w:val="a3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3727E">
        <w:rPr>
          <w:rFonts w:ascii="Times New Roman" w:hAnsi="Times New Roman" w:cs="Times New Roman"/>
          <w:i/>
          <w:sz w:val="28"/>
          <w:szCs w:val="28"/>
        </w:rPr>
        <w:t>4 + 6 = 20</w:t>
      </w:r>
    </w:p>
    <w:p w:rsidR="0083727E" w:rsidRDefault="0083727E" w:rsidP="00F07D1B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эти предложения высказываниями не являются:</w:t>
      </w:r>
    </w:p>
    <w:p w:rsidR="0083727E" w:rsidRPr="0083727E" w:rsidRDefault="0083727E" w:rsidP="0083727E">
      <w:pPr>
        <w:pStyle w:val="a3"/>
        <w:numPr>
          <w:ilvl w:val="0"/>
          <w:numId w:val="14"/>
        </w:numPr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27E">
        <w:rPr>
          <w:rFonts w:ascii="Times New Roman" w:hAnsi="Times New Roman" w:cs="Times New Roman"/>
          <w:i/>
          <w:sz w:val="28"/>
          <w:szCs w:val="28"/>
        </w:rPr>
        <w:t>Посмотрите на улицу!</w:t>
      </w:r>
      <w:r w:rsidRPr="0083727E">
        <w:rPr>
          <w:rFonts w:ascii="Times New Roman" w:hAnsi="Times New Roman" w:cs="Times New Roman"/>
          <w:sz w:val="28"/>
          <w:szCs w:val="28"/>
        </w:rPr>
        <w:t xml:space="preserve"> (Это призыв к действию, не повествовательное предложение)</w:t>
      </w:r>
    </w:p>
    <w:p w:rsidR="0083727E" w:rsidRPr="0083727E" w:rsidRDefault="0083727E" w:rsidP="0083727E">
      <w:pPr>
        <w:pStyle w:val="a3"/>
        <w:numPr>
          <w:ilvl w:val="0"/>
          <w:numId w:val="14"/>
        </w:numPr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27E">
        <w:rPr>
          <w:rFonts w:ascii="Times New Roman" w:hAnsi="Times New Roman" w:cs="Times New Roman"/>
          <w:i/>
          <w:sz w:val="28"/>
          <w:szCs w:val="28"/>
        </w:rPr>
        <w:t>Который час?</w:t>
      </w:r>
      <w:r w:rsidRPr="0083727E">
        <w:rPr>
          <w:rFonts w:ascii="Times New Roman" w:hAnsi="Times New Roman" w:cs="Times New Roman"/>
          <w:sz w:val="28"/>
          <w:szCs w:val="28"/>
        </w:rPr>
        <w:t xml:space="preserve"> (Вопрос, не повествовательное предложение)</w:t>
      </w:r>
    </w:p>
    <w:p w:rsidR="0083727E" w:rsidRPr="0083727E" w:rsidRDefault="0083727E" w:rsidP="0083727E">
      <w:pPr>
        <w:pStyle w:val="a3"/>
        <w:numPr>
          <w:ilvl w:val="0"/>
          <w:numId w:val="14"/>
        </w:numPr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727E">
        <w:rPr>
          <w:rFonts w:ascii="Times New Roman" w:hAnsi="Times New Roman" w:cs="Times New Roman"/>
          <w:i/>
          <w:sz w:val="28"/>
          <w:szCs w:val="28"/>
        </w:rPr>
        <w:t>История - интересный предмет.</w:t>
      </w:r>
      <w:r w:rsidRPr="0083727E">
        <w:rPr>
          <w:rFonts w:ascii="Times New Roman" w:hAnsi="Times New Roman" w:cs="Times New Roman"/>
          <w:sz w:val="28"/>
          <w:szCs w:val="28"/>
        </w:rPr>
        <w:t xml:space="preserve"> (Нет однозначности, для кого-то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3727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83727E">
        <w:rPr>
          <w:rFonts w:ascii="Times New Roman" w:hAnsi="Times New Roman" w:cs="Times New Roman"/>
          <w:sz w:val="28"/>
          <w:szCs w:val="28"/>
        </w:rPr>
        <w:t xml:space="preserve"> истинн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3727E">
        <w:rPr>
          <w:rFonts w:ascii="Times New Roman" w:hAnsi="Times New Roman" w:cs="Times New Roman"/>
          <w:sz w:val="28"/>
          <w:szCs w:val="28"/>
        </w:rPr>
        <w:t>, а для кого-то ложн</w:t>
      </w:r>
      <w:r>
        <w:rPr>
          <w:rFonts w:ascii="Times New Roman" w:hAnsi="Times New Roman" w:cs="Times New Roman"/>
          <w:sz w:val="28"/>
          <w:szCs w:val="28"/>
        </w:rPr>
        <w:t>ым утверждением</w:t>
      </w:r>
      <w:r w:rsidRPr="0083727E">
        <w:rPr>
          <w:rFonts w:ascii="Times New Roman" w:hAnsi="Times New Roman" w:cs="Times New Roman"/>
          <w:sz w:val="28"/>
          <w:szCs w:val="28"/>
        </w:rPr>
        <w:t>)</w:t>
      </w:r>
    </w:p>
    <w:p w:rsidR="00DA0A38" w:rsidRDefault="00DA0A38" w:rsidP="00DA0A38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же связь между логикой и компьютерами? Если обозначить истинное значение единицей, а ложное - нулем, то получится, что формальная логика представляет собой правила выполнения операций с нулями и единицами, т.е. с двоичными кодами. Именно такой способ используется в компьютерах для кодирования всех видов информации. Поэтому оказалось, что обработку данных можно свести к выполнению логических операций.</w:t>
      </w:r>
    </w:p>
    <w:p w:rsidR="00DA0A38" w:rsidRPr="00884555" w:rsidRDefault="00DA0A38" w:rsidP="00884555">
      <w:pPr>
        <w:pStyle w:val="2"/>
      </w:pPr>
      <w:r w:rsidRPr="00884555">
        <w:lastRenderedPageBreak/>
        <w:t>Основные логические операции</w:t>
      </w:r>
    </w:p>
    <w:p w:rsidR="00DA0A38" w:rsidRDefault="00884555" w:rsidP="00DA0A38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высказывания обозначают латинскими буквами (как переменные величины в математике). Если обозначить</w:t>
      </w:r>
    </w:p>
    <w:p w:rsidR="00884555" w:rsidRDefault="00884555" w:rsidP="00DA0A38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"Идет дождь",</w:t>
      </w:r>
    </w:p>
    <w:p w:rsidR="00DA0A38" w:rsidRDefault="00884555" w:rsidP="00DA0A38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"Дует ветер",</w:t>
      </w:r>
    </w:p>
    <w:p w:rsidR="00884555" w:rsidRDefault="00884555" w:rsidP="0088455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из простых высказываний можно составить сложные высказывания:</w:t>
      </w:r>
    </w:p>
    <w:p w:rsidR="00884555" w:rsidRDefault="00884555" w:rsidP="00884555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"Дождь не идет",</w:t>
      </w:r>
    </w:p>
    <w:p w:rsidR="00884555" w:rsidRDefault="00884555" w:rsidP="00884555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"Ветер не дует",</w:t>
      </w:r>
    </w:p>
    <w:p w:rsidR="00884555" w:rsidRDefault="00884555" w:rsidP="00884555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"Идет дождь и дует ветер",</w:t>
      </w:r>
    </w:p>
    <w:p w:rsidR="00884555" w:rsidRDefault="00884555" w:rsidP="00884555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"Идет дождь или дует ветер".</w:t>
      </w:r>
    </w:p>
    <w:p w:rsidR="00884555" w:rsidRPr="00E7222C" w:rsidRDefault="00E7222C" w:rsidP="00E7222C">
      <w:pPr>
        <w:pStyle w:val="2"/>
      </w:pPr>
      <w:r w:rsidRPr="00E7222C">
        <w:t>Операция "НЕ" - отрицание, инверсия</w:t>
      </w:r>
    </w:p>
    <w:p w:rsidR="00E7222C" w:rsidRDefault="00E7222C" w:rsidP="00DA0A38">
      <w:pPr>
        <w:spacing w:before="12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высказывание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истинно, то НЕ А будет ложно, и наоборот. Выражение НЕ А в алгебре логики записывают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 w:rsidR="00326D40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3A41BE">
        <w:rPr>
          <w:rFonts w:ascii="Times New Roman" w:eastAsiaTheme="minorEastAsia" w:hAnsi="Times New Roman" w:cs="Times New Roman"/>
          <w:sz w:val="28"/>
          <w:szCs w:val="28"/>
        </w:rPr>
        <w:sym w:font="Symbol" w:char="F0D8"/>
      </w:r>
      <w:r w:rsidR="003A41BE">
        <w:rPr>
          <w:rFonts w:ascii="Times New Roman" w:eastAsiaTheme="minorEastAsia" w:hAnsi="Times New Roman" w:cs="Times New Roman"/>
          <w:sz w:val="28"/>
          <w:szCs w:val="28"/>
        </w:rPr>
        <w:t xml:space="preserve">А, в языках программирования Паскаль и Бейсик </w:t>
      </w:r>
      <w:r w:rsidR="003A41BE">
        <w:rPr>
          <w:rFonts w:ascii="Times New Roman" w:eastAsiaTheme="minorEastAsia" w:hAnsi="Times New Roman" w:cs="Times New Roman"/>
          <w:sz w:val="28"/>
          <w:szCs w:val="28"/>
          <w:lang w:val="en-US"/>
        </w:rPr>
        <w:t>not</w:t>
      </w:r>
      <w:r w:rsidR="003A41BE" w:rsidRPr="003A41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41BE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3A41BE">
        <w:rPr>
          <w:rFonts w:ascii="Times New Roman" w:eastAsiaTheme="minorEastAsia" w:hAnsi="Times New Roman" w:cs="Times New Roman"/>
          <w:sz w:val="28"/>
          <w:szCs w:val="28"/>
        </w:rPr>
        <w:t xml:space="preserve">, в языке программирования Си как </w:t>
      </w:r>
      <w:proofErr w:type="gramStart"/>
      <w:r w:rsidR="003A41BE">
        <w:rPr>
          <w:rFonts w:ascii="Times New Roman" w:eastAsiaTheme="minorEastAsia" w:hAnsi="Times New Roman" w:cs="Times New Roman"/>
          <w:sz w:val="28"/>
          <w:szCs w:val="28"/>
        </w:rPr>
        <w:t>!А</w:t>
      </w:r>
      <w:proofErr w:type="gramEnd"/>
      <w:r w:rsidR="003A41B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41BE" w:rsidRDefault="003A41BE" w:rsidP="00DA0A38">
      <w:pPr>
        <w:spacing w:before="12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Операцию НЕ можно задать таблицей истинности, где 1 - истина, 0 - ложь.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</w:tblGrid>
      <w:tr w:rsidR="003A41BE" w:rsidTr="003A41BE">
        <w:trPr>
          <w:jc w:val="center"/>
        </w:trPr>
        <w:tc>
          <w:tcPr>
            <w:tcW w:w="567" w:type="dxa"/>
          </w:tcPr>
          <w:p w:rsidR="003A41BE" w:rsidRDefault="003A41BE" w:rsidP="003A41BE">
            <w:pPr>
              <w:spacing w:before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A41BE" w:rsidRDefault="00892B39" w:rsidP="003A41BE">
            <w:pPr>
              <w:spacing w:before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</m:acc>
              </m:oMath>
            </m:oMathPara>
          </w:p>
        </w:tc>
      </w:tr>
      <w:tr w:rsidR="003A41BE" w:rsidTr="003A41BE">
        <w:trPr>
          <w:jc w:val="center"/>
        </w:trPr>
        <w:tc>
          <w:tcPr>
            <w:tcW w:w="567" w:type="dxa"/>
          </w:tcPr>
          <w:p w:rsidR="003A41BE" w:rsidRDefault="003A41BE" w:rsidP="003A41BE">
            <w:pPr>
              <w:spacing w:before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A41BE" w:rsidRDefault="003A41BE" w:rsidP="003A41BE">
            <w:pPr>
              <w:spacing w:before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3A41BE" w:rsidTr="003A41BE">
        <w:trPr>
          <w:jc w:val="center"/>
        </w:trPr>
        <w:tc>
          <w:tcPr>
            <w:tcW w:w="567" w:type="dxa"/>
          </w:tcPr>
          <w:p w:rsidR="003A41BE" w:rsidRDefault="003A41BE" w:rsidP="003A41BE">
            <w:pPr>
              <w:spacing w:before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A41BE" w:rsidRDefault="003A41BE" w:rsidP="003A41BE">
            <w:pPr>
              <w:spacing w:before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</w:tbl>
    <w:p w:rsidR="003A41BE" w:rsidRPr="003A41BE" w:rsidRDefault="00C06B81" w:rsidP="00DA0A38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Эта таблица состоит из двух частей: слева перечисляются все возможные значения исходной величины (их всего два - 0 и 1), а в последнем столбце записывают результат выполнения логической операции для каждого из этих вариантов.</w:t>
      </w:r>
      <w:r w:rsidR="00E554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64F3">
        <w:rPr>
          <w:rFonts w:ascii="Times New Roman" w:hAnsi="Times New Roman" w:cs="Times New Roman"/>
          <w:sz w:val="28"/>
          <w:szCs w:val="28"/>
        </w:rPr>
        <w:t xml:space="preserve">Таблица истинности задает </w:t>
      </w:r>
      <w:r w:rsidR="00E964F3" w:rsidRPr="00BB1DAC">
        <w:rPr>
          <w:rFonts w:ascii="Times New Roman" w:hAnsi="Times New Roman" w:cs="Times New Roman"/>
          <w:b/>
          <w:sz w:val="28"/>
          <w:szCs w:val="28"/>
        </w:rPr>
        <w:t>логическую функцию</w:t>
      </w:r>
      <w:r w:rsidR="00E964F3">
        <w:rPr>
          <w:rFonts w:ascii="Times New Roman" w:hAnsi="Times New Roman" w:cs="Times New Roman"/>
          <w:sz w:val="28"/>
          <w:szCs w:val="28"/>
        </w:rPr>
        <w:t>, т.е. правила преобразования входных логических значений в выходные.</w:t>
      </w:r>
    </w:p>
    <w:p w:rsidR="001C099E" w:rsidRPr="00E7222C" w:rsidRDefault="001C099E" w:rsidP="001C099E">
      <w:pPr>
        <w:pStyle w:val="2"/>
      </w:pPr>
      <w:r w:rsidRPr="00E7222C">
        <w:t>Операция "</w:t>
      </w:r>
      <w:r>
        <w:t>И</w:t>
      </w:r>
      <w:r w:rsidRPr="00E7222C">
        <w:t xml:space="preserve">" - </w:t>
      </w:r>
      <w:r>
        <w:t>логическое умножение</w:t>
      </w:r>
      <w:r w:rsidRPr="00E7222C">
        <w:t xml:space="preserve">, </w:t>
      </w:r>
      <w:r>
        <w:t>конъюнкция</w:t>
      </w:r>
    </w:p>
    <w:p w:rsidR="001C099E" w:rsidRPr="001C4F1E" w:rsidRDefault="001C099E" w:rsidP="00DA0A38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выполняется с двумя логическими высказываниями, которые мы обозначим как А и В. Результат этой операции записывают А и В, А </w:t>
      </w:r>
      <w:r w:rsidR="001C4F1E">
        <w:rPr>
          <w:rFonts w:ascii="Times New Roman" w:hAnsi="Times New Roman" w:cs="Times New Roman"/>
          <w:sz w:val="28"/>
          <w:szCs w:val="28"/>
        </w:rPr>
        <w:sym w:font="Symbol" w:char="F0D7"/>
      </w:r>
      <w:r w:rsidR="001C4F1E">
        <w:rPr>
          <w:rFonts w:ascii="Times New Roman" w:hAnsi="Times New Roman" w:cs="Times New Roman"/>
          <w:sz w:val="28"/>
          <w:szCs w:val="28"/>
        </w:rPr>
        <w:t xml:space="preserve"> В, А</w:t>
      </w:r>
      <w:r w:rsidR="001C4F1E" w:rsidRPr="001C4F1E">
        <w:rPr>
          <w:rFonts w:ascii="Times New Roman" w:hAnsi="Times New Roman" w:cs="Times New Roman"/>
          <w:sz w:val="28"/>
          <w:szCs w:val="28"/>
        </w:rPr>
        <w:t>&amp;</w:t>
      </w:r>
      <w:r w:rsidR="001C4F1E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F1E">
        <w:rPr>
          <w:rFonts w:ascii="Times New Roman" w:hAnsi="Times New Roman" w:cs="Times New Roman"/>
          <w:sz w:val="28"/>
          <w:szCs w:val="28"/>
        </w:rPr>
        <w:t xml:space="preserve">А </w:t>
      </w:r>
      <w:r w:rsidR="001C4F1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C4F1E">
        <w:rPr>
          <w:rFonts w:ascii="Times New Roman" w:hAnsi="Times New Roman" w:cs="Times New Roman"/>
          <w:sz w:val="28"/>
          <w:szCs w:val="28"/>
        </w:rPr>
        <w:t xml:space="preserve"> В</w:t>
      </w:r>
      <w:r w:rsidR="00E55461">
        <w:rPr>
          <w:rFonts w:ascii="Times New Roman" w:hAnsi="Times New Roman" w:cs="Times New Roman"/>
          <w:sz w:val="28"/>
          <w:szCs w:val="28"/>
        </w:rPr>
        <w:t xml:space="preserve">, А </w:t>
      </w:r>
      <w:r w:rsidR="00E55461">
        <w:rPr>
          <w:rFonts w:ascii="Times New Roman" w:hAnsi="Times New Roman" w:cs="Times New Roman"/>
          <w:sz w:val="28"/>
          <w:szCs w:val="28"/>
        </w:rPr>
        <w:sym w:font="Symbol" w:char="F0D9"/>
      </w:r>
      <w:r w:rsidR="00E55461">
        <w:rPr>
          <w:rFonts w:ascii="Times New Roman" w:hAnsi="Times New Roman" w:cs="Times New Roman"/>
          <w:sz w:val="28"/>
          <w:szCs w:val="28"/>
        </w:rPr>
        <w:t xml:space="preserve"> В</w:t>
      </w:r>
      <w:r w:rsidR="001C4F1E">
        <w:rPr>
          <w:rFonts w:ascii="Times New Roman" w:hAnsi="Times New Roman" w:cs="Times New Roman"/>
          <w:sz w:val="28"/>
          <w:szCs w:val="28"/>
        </w:rPr>
        <w:t xml:space="preserve">. В таблице истинности будет два столбца с исходными данными. Возможны 4 </w:t>
      </w:r>
      <w:r w:rsidR="00E55461">
        <w:rPr>
          <w:rFonts w:ascii="Times New Roman" w:hAnsi="Times New Roman" w:cs="Times New Roman"/>
          <w:sz w:val="28"/>
          <w:szCs w:val="28"/>
        </w:rPr>
        <w:t>комбинации для</w:t>
      </w:r>
      <w:proofErr w:type="gramStart"/>
      <w:r w:rsidR="00E5546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55461">
        <w:rPr>
          <w:rFonts w:ascii="Times New Roman" w:hAnsi="Times New Roman" w:cs="Times New Roman"/>
          <w:sz w:val="28"/>
          <w:szCs w:val="28"/>
        </w:rPr>
        <w:t xml:space="preserve"> и В: 00, 01, 10, 11.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852"/>
      </w:tblGrid>
      <w:tr w:rsidR="00E55461" w:rsidTr="00E55461">
        <w:trPr>
          <w:jc w:val="center"/>
        </w:trPr>
        <w:tc>
          <w:tcPr>
            <w:tcW w:w="567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2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E55461" w:rsidTr="00E55461">
        <w:trPr>
          <w:jc w:val="center"/>
        </w:trPr>
        <w:tc>
          <w:tcPr>
            <w:tcW w:w="567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461" w:rsidTr="00E55461">
        <w:trPr>
          <w:jc w:val="center"/>
        </w:trPr>
        <w:tc>
          <w:tcPr>
            <w:tcW w:w="567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461" w:rsidTr="00E55461">
        <w:trPr>
          <w:jc w:val="center"/>
        </w:trPr>
        <w:tc>
          <w:tcPr>
            <w:tcW w:w="567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5461" w:rsidTr="00E55461">
        <w:trPr>
          <w:jc w:val="center"/>
        </w:trPr>
        <w:tc>
          <w:tcPr>
            <w:tcW w:w="567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E55461" w:rsidRDefault="00E55461" w:rsidP="00E554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B579D" w:rsidRPr="00E7222C" w:rsidRDefault="00FB579D" w:rsidP="00FB579D">
      <w:pPr>
        <w:pStyle w:val="2"/>
      </w:pPr>
      <w:r w:rsidRPr="00E7222C">
        <w:t>Операция "</w:t>
      </w:r>
      <w:r>
        <w:t>ИЛИ</w:t>
      </w:r>
      <w:r w:rsidRPr="00E7222C">
        <w:t xml:space="preserve">" - </w:t>
      </w:r>
      <w:r>
        <w:t>логическое сложение</w:t>
      </w:r>
      <w:r w:rsidRPr="00E7222C">
        <w:t xml:space="preserve">, </w:t>
      </w:r>
      <w:r>
        <w:t>дизъюнкция</w:t>
      </w:r>
    </w:p>
    <w:p w:rsidR="00FB579D" w:rsidRPr="001C4F1E" w:rsidRDefault="00FB579D" w:rsidP="00FB579D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Операцию ИЛИ записывают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В, А + В, А</w:t>
      </w:r>
      <w:r w:rsidRPr="00FB579D">
        <w:rPr>
          <w:rFonts w:ascii="Times New Roman" w:hAnsi="Times New Roman" w:cs="Times New Roman"/>
          <w:sz w:val="28"/>
          <w:szCs w:val="28"/>
        </w:rPr>
        <w:t xml:space="preserve"> | </w:t>
      </w:r>
      <w:r>
        <w:rPr>
          <w:rFonts w:ascii="Times New Roman" w:hAnsi="Times New Roman" w:cs="Times New Roman"/>
          <w:sz w:val="28"/>
          <w:szCs w:val="28"/>
        </w:rPr>
        <w:t xml:space="preserve">В, А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В, А </w:t>
      </w:r>
      <w:r>
        <w:rPr>
          <w:rFonts w:ascii="Times New Roman" w:hAnsi="Times New Roman" w:cs="Times New Roman"/>
          <w:sz w:val="28"/>
          <w:szCs w:val="28"/>
        </w:rPr>
        <w:sym w:font="Symbol" w:char="F0DA"/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852"/>
      </w:tblGrid>
      <w:tr w:rsidR="00FB579D" w:rsidTr="00C8338A">
        <w:trPr>
          <w:jc w:val="center"/>
        </w:trPr>
        <w:tc>
          <w:tcPr>
            <w:tcW w:w="567" w:type="dxa"/>
          </w:tcPr>
          <w:p w:rsidR="00FB579D" w:rsidRDefault="00FB579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567" w:type="dxa"/>
          </w:tcPr>
          <w:p w:rsidR="00FB579D" w:rsidRDefault="00FB579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2" w:type="dxa"/>
          </w:tcPr>
          <w:p w:rsidR="00FB579D" w:rsidRDefault="00FB579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FB579D" w:rsidTr="00C8338A">
        <w:trPr>
          <w:jc w:val="center"/>
        </w:trPr>
        <w:tc>
          <w:tcPr>
            <w:tcW w:w="567" w:type="dxa"/>
          </w:tcPr>
          <w:p w:rsidR="00FB579D" w:rsidRDefault="00FB579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B579D" w:rsidRDefault="00FB579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B579D" w:rsidRDefault="00FB579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579D" w:rsidTr="00C8338A">
        <w:trPr>
          <w:jc w:val="center"/>
        </w:trPr>
        <w:tc>
          <w:tcPr>
            <w:tcW w:w="567" w:type="dxa"/>
          </w:tcPr>
          <w:p w:rsidR="00FB579D" w:rsidRDefault="00FB579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B579D" w:rsidRDefault="00FB579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FB579D" w:rsidRPr="00D9745D" w:rsidRDefault="00D9745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579D" w:rsidTr="00C8338A">
        <w:trPr>
          <w:jc w:val="center"/>
        </w:trPr>
        <w:tc>
          <w:tcPr>
            <w:tcW w:w="567" w:type="dxa"/>
          </w:tcPr>
          <w:p w:rsidR="00FB579D" w:rsidRDefault="00FB579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B579D" w:rsidRDefault="00FB579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B579D" w:rsidRPr="00D9745D" w:rsidRDefault="00D9745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B579D" w:rsidTr="00C8338A">
        <w:trPr>
          <w:jc w:val="center"/>
        </w:trPr>
        <w:tc>
          <w:tcPr>
            <w:tcW w:w="567" w:type="dxa"/>
          </w:tcPr>
          <w:p w:rsidR="00FB579D" w:rsidRDefault="00FB579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B579D" w:rsidRDefault="00FB579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FB579D" w:rsidRDefault="00FB579D" w:rsidP="00C833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361E2" w:rsidRPr="00E7222C" w:rsidRDefault="003361E2" w:rsidP="003361E2">
      <w:pPr>
        <w:pStyle w:val="2"/>
      </w:pPr>
      <w:r>
        <w:t>Логические выражения</w:t>
      </w:r>
    </w:p>
    <w:p w:rsidR="009C661C" w:rsidRDefault="009C661C" w:rsidP="00DA0A38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простые высказывания буквами и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логические операции, можно записать любое высказывание в виде логического выражения. Например, пусть система сигнализации должна дать аварийный сигнал, если вышли строя два из трех двигателей самолета. </w:t>
      </w:r>
    </w:p>
    <w:p w:rsidR="009C661C" w:rsidRDefault="009C661C" w:rsidP="00DA0A38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"Первый двигатель вышел из строя"</w:t>
      </w:r>
    </w:p>
    <w:p w:rsidR="009C661C" w:rsidRDefault="009C661C" w:rsidP="009C661C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"Второй двигатель вышел из строя"</w:t>
      </w:r>
    </w:p>
    <w:p w:rsidR="009C661C" w:rsidRDefault="009C661C" w:rsidP="009C661C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"Третий двигатель вышел из строя"</w:t>
      </w:r>
    </w:p>
    <w:p w:rsidR="009C661C" w:rsidRDefault="009C661C" w:rsidP="00DA0A38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- "Аварийная ситуация"</w:t>
      </w:r>
    </w:p>
    <w:p w:rsidR="009C661C" w:rsidRDefault="009C661C" w:rsidP="00DA0A38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логическое высказывание Х можно записать в виде логической формулы:</w:t>
      </w:r>
    </w:p>
    <w:p w:rsidR="009C661C" w:rsidRDefault="009C661C" w:rsidP="009C661C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= (А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В) + (С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В) + (А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С)</w:t>
      </w:r>
    </w:p>
    <w:p w:rsidR="0080655E" w:rsidRDefault="0080655E" w:rsidP="0080655E">
      <w:pPr>
        <w:pStyle w:val="2"/>
      </w:pPr>
      <w:r>
        <w:t>Решение логических задач</w:t>
      </w:r>
    </w:p>
    <w:p w:rsidR="00EC0D07" w:rsidRPr="00EC0D07" w:rsidRDefault="00EC0D07" w:rsidP="00EC0D07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D07">
        <w:rPr>
          <w:rFonts w:ascii="Times New Roman" w:hAnsi="Times New Roman" w:cs="Times New Roman"/>
          <w:sz w:val="28"/>
          <w:szCs w:val="28"/>
        </w:rPr>
        <w:t>Разнообразие логических задач очень велико. Способов их решения тоже немало. Но наибольшее распространение получили следующие три способа решения логических задач:</w:t>
      </w:r>
    </w:p>
    <w:p w:rsidR="00EC0D07" w:rsidRPr="00EC0D07" w:rsidRDefault="00EC0D07" w:rsidP="00EC0D0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0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средствами алгебры логики;</w:t>
      </w:r>
    </w:p>
    <w:p w:rsidR="00EC0D07" w:rsidRPr="00EC0D07" w:rsidRDefault="00EC0D07" w:rsidP="00EC0D0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0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табличный;</w:t>
      </w:r>
    </w:p>
    <w:p w:rsidR="00EC0D07" w:rsidRDefault="00EC0D07" w:rsidP="00EC0D0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0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рассуждений.</w:t>
      </w:r>
    </w:p>
    <w:p w:rsidR="00EC0D07" w:rsidRPr="00EC0D07" w:rsidRDefault="00EC0D07" w:rsidP="00EC0D07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D07">
        <w:rPr>
          <w:rFonts w:ascii="Times New Roman" w:hAnsi="Times New Roman" w:cs="Times New Roman"/>
          <w:sz w:val="28"/>
          <w:szCs w:val="28"/>
        </w:rPr>
        <w:t>Для применения первого способа необходимо знать законы логики (это темы 10-11 класса). Последним способом обычно решают несложные логические задачи. Подробно разберем решение логических задач с помощью таблиц.</w:t>
      </w:r>
    </w:p>
    <w:p w:rsidR="00EC0D07" w:rsidRPr="007F08A3" w:rsidRDefault="00EC0D07" w:rsidP="00EC0D07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A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08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0D07" w:rsidRPr="00EC0D07" w:rsidRDefault="00EC0D07" w:rsidP="00EC0D07">
      <w:pPr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0D07">
        <w:rPr>
          <w:rFonts w:ascii="Times New Roman" w:hAnsi="Times New Roman" w:cs="Times New Roman"/>
          <w:sz w:val="28"/>
          <w:szCs w:val="28"/>
        </w:rPr>
        <w:t xml:space="preserve">В симфонический оркестр приняли на работу трёх музыкантов: Брауна, Смита и </w:t>
      </w:r>
      <w:proofErr w:type="spellStart"/>
      <w:r w:rsidRPr="00EC0D07">
        <w:rPr>
          <w:rFonts w:ascii="Times New Roman" w:hAnsi="Times New Roman" w:cs="Times New Roman"/>
          <w:sz w:val="28"/>
          <w:szCs w:val="28"/>
        </w:rPr>
        <w:t>Вессона</w:t>
      </w:r>
      <w:proofErr w:type="spellEnd"/>
      <w:r w:rsidRPr="00EC0D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0D07">
        <w:rPr>
          <w:rFonts w:ascii="Times New Roman" w:hAnsi="Times New Roman" w:cs="Times New Roman"/>
          <w:sz w:val="28"/>
          <w:szCs w:val="28"/>
        </w:rPr>
        <w:t>умеющих</w:t>
      </w:r>
      <w:proofErr w:type="gramEnd"/>
      <w:r w:rsidRPr="00EC0D07">
        <w:rPr>
          <w:rFonts w:ascii="Times New Roman" w:hAnsi="Times New Roman" w:cs="Times New Roman"/>
          <w:sz w:val="28"/>
          <w:szCs w:val="28"/>
        </w:rPr>
        <w:t xml:space="preserve"> играть на скрипке, флейте, альте, кларнете, гобое и трубе.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Известно, что:</w:t>
      </w:r>
    </w:p>
    <w:p w:rsidR="00EC0D07" w:rsidRPr="00E7059E" w:rsidRDefault="00EC0D07" w:rsidP="00E7059E">
      <w:pPr>
        <w:pStyle w:val="a3"/>
        <w:numPr>
          <w:ilvl w:val="0"/>
          <w:numId w:val="17"/>
        </w:numPr>
        <w:spacing w:before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59E">
        <w:rPr>
          <w:rFonts w:ascii="Times New Roman" w:hAnsi="Times New Roman" w:cs="Times New Roman"/>
          <w:sz w:val="28"/>
          <w:szCs w:val="28"/>
        </w:rPr>
        <w:t>Смит самый высокий;</w:t>
      </w:r>
    </w:p>
    <w:p w:rsidR="00EC0D07" w:rsidRPr="00E7059E" w:rsidRDefault="00EC0D07" w:rsidP="00E7059E">
      <w:pPr>
        <w:pStyle w:val="a3"/>
        <w:numPr>
          <w:ilvl w:val="0"/>
          <w:numId w:val="17"/>
        </w:numPr>
        <w:spacing w:before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59E">
        <w:rPr>
          <w:rFonts w:ascii="Times New Roman" w:hAnsi="Times New Roman" w:cs="Times New Roman"/>
          <w:sz w:val="28"/>
          <w:szCs w:val="28"/>
        </w:rPr>
        <w:t>играющий на скрипке меньше ростом играющего на флейте;</w:t>
      </w:r>
    </w:p>
    <w:p w:rsidR="00EC0D07" w:rsidRPr="00E7059E" w:rsidRDefault="00EC0D07" w:rsidP="00E7059E">
      <w:pPr>
        <w:pStyle w:val="a3"/>
        <w:numPr>
          <w:ilvl w:val="0"/>
          <w:numId w:val="17"/>
        </w:numPr>
        <w:spacing w:before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59E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E7059E">
        <w:rPr>
          <w:rFonts w:ascii="Times New Roman" w:hAnsi="Times New Roman" w:cs="Times New Roman"/>
          <w:sz w:val="28"/>
          <w:szCs w:val="28"/>
        </w:rPr>
        <w:t xml:space="preserve"> на скрипке и флейте и Браун любят пиццу;</w:t>
      </w:r>
    </w:p>
    <w:p w:rsidR="00EC0D07" w:rsidRPr="00E7059E" w:rsidRDefault="00EC0D07" w:rsidP="00E7059E">
      <w:pPr>
        <w:pStyle w:val="a3"/>
        <w:numPr>
          <w:ilvl w:val="0"/>
          <w:numId w:val="17"/>
        </w:numPr>
        <w:spacing w:before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59E">
        <w:rPr>
          <w:rFonts w:ascii="Times New Roman" w:hAnsi="Times New Roman" w:cs="Times New Roman"/>
          <w:sz w:val="28"/>
          <w:szCs w:val="28"/>
        </w:rPr>
        <w:t>когда между альтистом и трубачом возникает ссора, Смит мирит их;</w:t>
      </w:r>
    </w:p>
    <w:p w:rsidR="00EC0D07" w:rsidRPr="00E7059E" w:rsidRDefault="00EC0D07" w:rsidP="00E7059E">
      <w:pPr>
        <w:pStyle w:val="a3"/>
        <w:numPr>
          <w:ilvl w:val="0"/>
          <w:numId w:val="17"/>
        </w:numPr>
        <w:spacing w:before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59E">
        <w:rPr>
          <w:rFonts w:ascii="Times New Roman" w:hAnsi="Times New Roman" w:cs="Times New Roman"/>
          <w:sz w:val="28"/>
          <w:szCs w:val="28"/>
        </w:rPr>
        <w:t>Браун не умеет играть ни на трубе, ни на гобое.</w:t>
      </w:r>
    </w:p>
    <w:p w:rsidR="00EC0D07" w:rsidRPr="00EC0D07" w:rsidRDefault="00EC0D07" w:rsidP="00E7059E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D07">
        <w:rPr>
          <w:rFonts w:ascii="Times New Roman" w:hAnsi="Times New Roman" w:cs="Times New Roman"/>
          <w:sz w:val="28"/>
          <w:szCs w:val="28"/>
        </w:rPr>
        <w:lastRenderedPageBreak/>
        <w:t>На каких инструментах играет каждый из музыкантов, если каждый владеет двумя инструментами?</w:t>
      </w:r>
    </w:p>
    <w:p w:rsidR="00E7059E" w:rsidRDefault="00E7059E" w:rsidP="00E7059E">
      <w:pPr>
        <w:jc w:val="left"/>
        <w:rPr>
          <w:rFonts w:ascii="Times New Roman" w:hAnsi="Times New Roman" w:cs="Times New Roman"/>
          <w:sz w:val="28"/>
          <w:szCs w:val="28"/>
        </w:rPr>
      </w:pPr>
      <w:r w:rsidRPr="007F08A3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CD6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D07" w:rsidRPr="00EC0D07" w:rsidRDefault="00EC0D07" w:rsidP="00E7059E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D07">
        <w:rPr>
          <w:rFonts w:ascii="Times New Roman" w:hAnsi="Times New Roman" w:cs="Times New Roman"/>
          <w:sz w:val="28"/>
          <w:szCs w:val="28"/>
        </w:rPr>
        <w:t>Составим таблицу и отразим в ней условия задачи, заполнив соответствующие клетки цифрами 0 и 1 в зависимости от того, ложно или истинно соответствующее высказывание.</w:t>
      </w:r>
    </w:p>
    <w:p w:rsidR="00EC0D07" w:rsidRPr="00EC0D07" w:rsidRDefault="00EC0D07" w:rsidP="00E7059E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D07">
        <w:rPr>
          <w:rFonts w:ascii="Times New Roman" w:hAnsi="Times New Roman" w:cs="Times New Roman"/>
          <w:sz w:val="28"/>
          <w:szCs w:val="28"/>
        </w:rPr>
        <w:t xml:space="preserve">Так как музыкантов </w:t>
      </w:r>
      <w:proofErr w:type="spellStart"/>
      <w:r w:rsidRPr="00EC0D07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EC0D0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C0D0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C0D07">
        <w:rPr>
          <w:rFonts w:ascii="Times New Roman" w:hAnsi="Times New Roman" w:cs="Times New Roman"/>
          <w:sz w:val="28"/>
          <w:szCs w:val="28"/>
        </w:rPr>
        <w:t>, инструментов шесть и каждый владеет только двумя инструментами, получается, что каждый музыкант играет на инструментах, которыми остальные не владеют.</w:t>
      </w:r>
    </w:p>
    <w:p w:rsidR="00EC0D07" w:rsidRPr="00EC0D07" w:rsidRDefault="00EC0D07" w:rsidP="00E7059E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D07">
        <w:rPr>
          <w:rFonts w:ascii="Times New Roman" w:hAnsi="Times New Roman" w:cs="Times New Roman"/>
          <w:sz w:val="28"/>
          <w:szCs w:val="28"/>
        </w:rPr>
        <w:t>Из условия 4 следует, что Смит не играет ни на альте, ни на трубе, а из условий 3 и 5, что Браун не умеет играть на скрипке, флейте, трубе и гобое. Следовательно, инструменты Брауна — альт и кларнет. Занесем это в таблицу, а оставшиеся клетки столбцов "альт" и "кларнет" заполним нулями:</w:t>
      </w:r>
    </w:p>
    <w:tbl>
      <w:tblPr>
        <w:tblW w:w="45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1"/>
        <w:gridCol w:w="1454"/>
        <w:gridCol w:w="1273"/>
        <w:gridCol w:w="1273"/>
        <w:gridCol w:w="1453"/>
        <w:gridCol w:w="1093"/>
        <w:gridCol w:w="1280"/>
      </w:tblGrid>
      <w:tr w:rsidR="00EC0D07" w:rsidRPr="00EC0D07" w:rsidTr="006E1715">
        <w:trPr>
          <w:tblCellSpacing w:w="7" w:type="dxa"/>
          <w:jc w:val="center"/>
        </w:trPr>
        <w:tc>
          <w:tcPr>
            <w:tcW w:w="7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7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7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</w:t>
            </w:r>
          </w:p>
        </w:tc>
        <w:tc>
          <w:tcPr>
            <w:tcW w:w="8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6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гобой</w:t>
            </w:r>
          </w:p>
        </w:tc>
        <w:tc>
          <w:tcPr>
            <w:tcW w:w="7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</w:t>
            </w:r>
          </w:p>
        </w:tc>
      </w:tr>
      <w:tr w:rsidR="00EC0D07" w:rsidRPr="00EC0D07" w:rsidTr="006E171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Браун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D07" w:rsidRPr="00EC0D07" w:rsidTr="006E171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Смит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D07" w:rsidRPr="00EC0D07" w:rsidTr="006E171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0D07" w:rsidRPr="00EC0D07" w:rsidRDefault="00EC0D07" w:rsidP="00E7059E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D07">
        <w:rPr>
          <w:rFonts w:ascii="Times New Roman" w:hAnsi="Times New Roman" w:cs="Times New Roman"/>
          <w:sz w:val="28"/>
          <w:szCs w:val="28"/>
        </w:rPr>
        <w:t xml:space="preserve">Из таблицы видно, что на трубе может играть только </w:t>
      </w:r>
      <w:proofErr w:type="spellStart"/>
      <w:r w:rsidRPr="00EC0D07">
        <w:rPr>
          <w:rFonts w:ascii="Times New Roman" w:hAnsi="Times New Roman" w:cs="Times New Roman"/>
          <w:sz w:val="28"/>
          <w:szCs w:val="28"/>
        </w:rPr>
        <w:t>Вессон</w:t>
      </w:r>
      <w:proofErr w:type="spellEnd"/>
      <w:r w:rsidRPr="00EC0D07">
        <w:rPr>
          <w:rFonts w:ascii="Times New Roman" w:hAnsi="Times New Roman" w:cs="Times New Roman"/>
          <w:sz w:val="28"/>
          <w:szCs w:val="28"/>
        </w:rPr>
        <w:t>.</w:t>
      </w:r>
    </w:p>
    <w:p w:rsidR="00EC0D07" w:rsidRPr="00EC0D07" w:rsidRDefault="00EC0D07" w:rsidP="00E7059E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D07">
        <w:rPr>
          <w:rFonts w:ascii="Times New Roman" w:hAnsi="Times New Roman" w:cs="Times New Roman"/>
          <w:sz w:val="28"/>
          <w:szCs w:val="28"/>
        </w:rPr>
        <w:t xml:space="preserve">Из условий 1 и 2 следует, что Смит не скрипач. Так как на скрипке не играет ни Браун, ни Смит, то скрипачом является </w:t>
      </w:r>
      <w:proofErr w:type="spellStart"/>
      <w:r w:rsidRPr="00EC0D07">
        <w:rPr>
          <w:rFonts w:ascii="Times New Roman" w:hAnsi="Times New Roman" w:cs="Times New Roman"/>
          <w:sz w:val="28"/>
          <w:szCs w:val="28"/>
        </w:rPr>
        <w:t>Вессон</w:t>
      </w:r>
      <w:proofErr w:type="spellEnd"/>
      <w:r w:rsidRPr="00EC0D07">
        <w:rPr>
          <w:rFonts w:ascii="Times New Roman" w:hAnsi="Times New Roman" w:cs="Times New Roman"/>
          <w:sz w:val="28"/>
          <w:szCs w:val="28"/>
        </w:rPr>
        <w:t xml:space="preserve">. Оба инструмента, на которых играет </w:t>
      </w:r>
      <w:proofErr w:type="spellStart"/>
      <w:r w:rsidRPr="00EC0D07">
        <w:rPr>
          <w:rFonts w:ascii="Times New Roman" w:hAnsi="Times New Roman" w:cs="Times New Roman"/>
          <w:sz w:val="28"/>
          <w:szCs w:val="28"/>
        </w:rPr>
        <w:t>Вессон</w:t>
      </w:r>
      <w:proofErr w:type="spellEnd"/>
      <w:r w:rsidRPr="00EC0D07">
        <w:rPr>
          <w:rFonts w:ascii="Times New Roman" w:hAnsi="Times New Roman" w:cs="Times New Roman"/>
          <w:sz w:val="28"/>
          <w:szCs w:val="28"/>
        </w:rPr>
        <w:t>, теперь определены, поэтому остальные клетки строки "</w:t>
      </w:r>
      <w:proofErr w:type="spellStart"/>
      <w:r w:rsidRPr="00EC0D07">
        <w:rPr>
          <w:rFonts w:ascii="Times New Roman" w:hAnsi="Times New Roman" w:cs="Times New Roman"/>
          <w:sz w:val="28"/>
          <w:szCs w:val="28"/>
        </w:rPr>
        <w:t>Вессон</w:t>
      </w:r>
      <w:proofErr w:type="spellEnd"/>
      <w:r w:rsidRPr="00EC0D07">
        <w:rPr>
          <w:rFonts w:ascii="Times New Roman" w:hAnsi="Times New Roman" w:cs="Times New Roman"/>
          <w:sz w:val="28"/>
          <w:szCs w:val="28"/>
        </w:rPr>
        <w:t>" можно заполнить нулями:</w:t>
      </w:r>
    </w:p>
    <w:tbl>
      <w:tblPr>
        <w:tblW w:w="45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1"/>
        <w:gridCol w:w="1454"/>
        <w:gridCol w:w="1273"/>
        <w:gridCol w:w="1273"/>
        <w:gridCol w:w="1453"/>
        <w:gridCol w:w="1093"/>
        <w:gridCol w:w="1280"/>
      </w:tblGrid>
      <w:tr w:rsidR="00EC0D07" w:rsidRPr="00EC0D07" w:rsidTr="006E1715">
        <w:trPr>
          <w:tblCellSpacing w:w="7" w:type="dxa"/>
          <w:jc w:val="center"/>
        </w:trPr>
        <w:tc>
          <w:tcPr>
            <w:tcW w:w="7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7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7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</w:t>
            </w:r>
          </w:p>
        </w:tc>
        <w:tc>
          <w:tcPr>
            <w:tcW w:w="8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6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гобой</w:t>
            </w:r>
          </w:p>
        </w:tc>
        <w:tc>
          <w:tcPr>
            <w:tcW w:w="70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</w:t>
            </w:r>
          </w:p>
        </w:tc>
      </w:tr>
      <w:tr w:rsidR="00EC0D07" w:rsidRPr="00EC0D07" w:rsidTr="006E171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Браун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D07" w:rsidRPr="00EC0D07" w:rsidTr="006E171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Смит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D07" w:rsidRPr="00EC0D07" w:rsidTr="006E171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C0D07" w:rsidRPr="00EC0D07" w:rsidRDefault="00EC0D07" w:rsidP="00E7059E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D07">
        <w:rPr>
          <w:rFonts w:ascii="Times New Roman" w:hAnsi="Times New Roman" w:cs="Times New Roman"/>
          <w:sz w:val="28"/>
          <w:szCs w:val="28"/>
        </w:rPr>
        <w:t>Из таблицы видно, что играть на флейте и на гобое может только Смит.</w:t>
      </w:r>
    </w:p>
    <w:tbl>
      <w:tblPr>
        <w:tblW w:w="45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1"/>
        <w:gridCol w:w="1454"/>
        <w:gridCol w:w="1273"/>
        <w:gridCol w:w="1273"/>
        <w:gridCol w:w="1453"/>
        <w:gridCol w:w="1093"/>
        <w:gridCol w:w="1280"/>
      </w:tblGrid>
      <w:tr w:rsidR="00EC0D07" w:rsidRPr="00EC0D07" w:rsidTr="006E1715">
        <w:trPr>
          <w:tblCellSpacing w:w="7" w:type="dxa"/>
          <w:jc w:val="center"/>
        </w:trPr>
        <w:tc>
          <w:tcPr>
            <w:tcW w:w="691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691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691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</w:t>
            </w:r>
          </w:p>
        </w:tc>
        <w:tc>
          <w:tcPr>
            <w:tcW w:w="790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592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гобой</w:t>
            </w:r>
          </w:p>
        </w:tc>
        <w:tc>
          <w:tcPr>
            <w:tcW w:w="691" w:type="pct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</w:t>
            </w:r>
          </w:p>
        </w:tc>
      </w:tr>
      <w:tr w:rsidR="00EC0D07" w:rsidRPr="00EC0D07" w:rsidTr="006E171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Браун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D07" w:rsidRPr="00EC0D07" w:rsidTr="006E171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Смит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D07" w:rsidRPr="00EC0D07" w:rsidTr="006E171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0D07" w:rsidRPr="00EC0D07" w:rsidRDefault="00EC0D07" w:rsidP="00EC0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C0D07" w:rsidRPr="00EC0D07" w:rsidRDefault="00E7059E" w:rsidP="00E7059E">
      <w:pPr>
        <w:spacing w:before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D6215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EC0D07" w:rsidRPr="00EC0D07">
        <w:rPr>
          <w:rFonts w:ascii="Times New Roman" w:hAnsi="Times New Roman" w:cs="Times New Roman"/>
          <w:sz w:val="28"/>
          <w:szCs w:val="28"/>
        </w:rPr>
        <w:t xml:space="preserve">Браун играет на альте и кларнете, Смит — на флейте и гобое, </w:t>
      </w:r>
      <w:proofErr w:type="spellStart"/>
      <w:r w:rsidR="00EC0D07" w:rsidRPr="00EC0D07">
        <w:rPr>
          <w:rFonts w:ascii="Times New Roman" w:hAnsi="Times New Roman" w:cs="Times New Roman"/>
          <w:sz w:val="28"/>
          <w:szCs w:val="28"/>
        </w:rPr>
        <w:t>Вессон</w:t>
      </w:r>
      <w:proofErr w:type="spellEnd"/>
      <w:r w:rsidR="00EC0D07" w:rsidRPr="00EC0D07">
        <w:rPr>
          <w:rFonts w:ascii="Times New Roman" w:hAnsi="Times New Roman" w:cs="Times New Roman"/>
          <w:sz w:val="28"/>
          <w:szCs w:val="28"/>
        </w:rPr>
        <w:t xml:space="preserve"> — на скрипке и трубе.</w:t>
      </w:r>
    </w:p>
    <w:p w:rsidR="006E1715" w:rsidRDefault="006E1715" w:rsidP="004762A2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2A2" w:rsidRPr="007F08A3" w:rsidRDefault="004762A2" w:rsidP="004762A2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A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E1715">
        <w:rPr>
          <w:rFonts w:ascii="Times New Roman" w:hAnsi="Times New Roman" w:cs="Times New Roman"/>
          <w:b/>
          <w:sz w:val="28"/>
          <w:szCs w:val="28"/>
        </w:rPr>
        <w:t>2</w:t>
      </w:r>
      <w:r w:rsidRPr="007F08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762A2" w:rsidRPr="004762A2" w:rsidRDefault="005603AE" w:rsidP="004762A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какого из приведённых чисел истинно высказыва</w:t>
      </w:r>
      <w:r w:rsidR="004762A2" w:rsidRPr="004762A2">
        <w:rPr>
          <w:rFonts w:ascii="Times New Roman" w:hAnsi="Times New Roman" w:cs="Times New Roman"/>
          <w:sz w:val="28"/>
          <w:szCs w:val="28"/>
        </w:rPr>
        <w:t>ние:</w:t>
      </w:r>
    </w:p>
    <w:p w:rsidR="004762A2" w:rsidRPr="004762A2" w:rsidRDefault="004762A2" w:rsidP="004762A2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2A2">
        <w:rPr>
          <w:rFonts w:ascii="Times New Roman" w:hAnsi="Times New Roman" w:cs="Times New Roman"/>
          <w:sz w:val="28"/>
          <w:szCs w:val="28"/>
        </w:rPr>
        <w:t>(Пер</w:t>
      </w:r>
      <w:r w:rsidRPr="004762A2">
        <w:rPr>
          <w:rFonts w:ascii="Times New Roman" w:hAnsi="Times New Roman" w:cs="Times New Roman"/>
          <w:sz w:val="28"/>
          <w:szCs w:val="28"/>
        </w:rPr>
        <w:softHyphen/>
        <w:t>вая цифра чётная)</w:t>
      </w:r>
      <w:r w:rsidR="005603AE">
        <w:rPr>
          <w:rFonts w:ascii="Times New Roman" w:hAnsi="Times New Roman" w:cs="Times New Roman"/>
          <w:sz w:val="28"/>
          <w:szCs w:val="28"/>
        </w:rPr>
        <w:t xml:space="preserve"> </w:t>
      </w:r>
      <w:r w:rsidRPr="004762A2">
        <w:rPr>
          <w:rFonts w:ascii="Times New Roman" w:hAnsi="Times New Roman" w:cs="Times New Roman"/>
          <w:sz w:val="28"/>
          <w:szCs w:val="28"/>
        </w:rPr>
        <w:t>И Н</w:t>
      </w:r>
      <w:proofErr w:type="gramStart"/>
      <w:r w:rsidRPr="004762A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762A2">
        <w:rPr>
          <w:rFonts w:ascii="Times New Roman" w:hAnsi="Times New Roman" w:cs="Times New Roman"/>
          <w:sz w:val="28"/>
          <w:szCs w:val="28"/>
        </w:rPr>
        <w:t>Сумма цифр чётная)?</w:t>
      </w:r>
    </w:p>
    <w:p w:rsidR="004762A2" w:rsidRPr="004762A2" w:rsidRDefault="004762A2" w:rsidP="00DE1C5E">
      <w:pPr>
        <w:spacing w:before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762A2">
        <w:rPr>
          <w:rFonts w:ascii="Times New Roman" w:hAnsi="Times New Roman" w:cs="Times New Roman"/>
          <w:sz w:val="28"/>
          <w:szCs w:val="28"/>
        </w:rPr>
        <w:lastRenderedPageBreak/>
        <w:t>1) 648</w:t>
      </w:r>
    </w:p>
    <w:p w:rsidR="004762A2" w:rsidRPr="004762A2" w:rsidRDefault="004762A2" w:rsidP="00DE1C5E">
      <w:pPr>
        <w:spacing w:before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762A2">
        <w:rPr>
          <w:rFonts w:ascii="Times New Roman" w:hAnsi="Times New Roman" w:cs="Times New Roman"/>
          <w:sz w:val="28"/>
          <w:szCs w:val="28"/>
        </w:rPr>
        <w:t>2) 452</w:t>
      </w:r>
    </w:p>
    <w:p w:rsidR="004762A2" w:rsidRPr="004762A2" w:rsidRDefault="004762A2" w:rsidP="00DE1C5E">
      <w:pPr>
        <w:spacing w:before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762A2">
        <w:rPr>
          <w:rFonts w:ascii="Times New Roman" w:hAnsi="Times New Roman" w:cs="Times New Roman"/>
          <w:sz w:val="28"/>
          <w:szCs w:val="28"/>
        </w:rPr>
        <w:t>3) 357</w:t>
      </w:r>
    </w:p>
    <w:p w:rsidR="004762A2" w:rsidRPr="004762A2" w:rsidRDefault="004762A2" w:rsidP="00DE1C5E">
      <w:pPr>
        <w:spacing w:before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762A2">
        <w:rPr>
          <w:rFonts w:ascii="Times New Roman" w:hAnsi="Times New Roman" w:cs="Times New Roman"/>
          <w:sz w:val="28"/>
          <w:szCs w:val="28"/>
        </w:rPr>
        <w:t>4) 123</w:t>
      </w:r>
    </w:p>
    <w:p w:rsidR="004762A2" w:rsidRDefault="004762A2" w:rsidP="004762A2">
      <w:pPr>
        <w:jc w:val="left"/>
        <w:rPr>
          <w:rFonts w:ascii="Times New Roman" w:hAnsi="Times New Roman" w:cs="Times New Roman"/>
          <w:sz w:val="28"/>
          <w:szCs w:val="28"/>
        </w:rPr>
      </w:pPr>
      <w:r w:rsidRPr="007F08A3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CD6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2A2" w:rsidRPr="004762A2" w:rsidRDefault="004762A2" w:rsidP="004762A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62A2">
        <w:rPr>
          <w:rFonts w:ascii="Times New Roman" w:hAnsi="Times New Roman" w:cs="Times New Roman"/>
          <w:sz w:val="28"/>
          <w:szCs w:val="28"/>
        </w:rPr>
        <w:t>Логическое «И» истинно только тогда, когда истинны оба высказывания. Про</w:t>
      </w:r>
      <w:r w:rsidRPr="004762A2">
        <w:rPr>
          <w:rFonts w:ascii="Times New Roman" w:hAnsi="Times New Roman" w:cs="Times New Roman"/>
          <w:sz w:val="28"/>
          <w:szCs w:val="28"/>
        </w:rPr>
        <w:softHyphen/>
        <w:t>верим все варианты ответа.</w:t>
      </w:r>
    </w:p>
    <w:p w:rsidR="004762A2" w:rsidRPr="009C7AD1" w:rsidRDefault="004762A2" w:rsidP="003C2056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AD1">
        <w:rPr>
          <w:rFonts w:ascii="Times New Roman" w:hAnsi="Times New Roman" w:cs="Times New Roman"/>
          <w:sz w:val="28"/>
          <w:szCs w:val="28"/>
        </w:rPr>
        <w:t>1) Ложно, поскольку ложно второе высказывание</w:t>
      </w:r>
      <w:r w:rsidR="009C7AD1">
        <w:rPr>
          <w:rFonts w:ascii="Times New Roman" w:hAnsi="Times New Roman" w:cs="Times New Roman"/>
          <w:sz w:val="28"/>
          <w:szCs w:val="28"/>
        </w:rPr>
        <w:t xml:space="preserve"> 1</w:t>
      </w:r>
      <w:r w:rsidR="00016115">
        <w:rPr>
          <w:rFonts w:ascii="Times New Roman" w:hAnsi="Times New Roman" w:cs="Times New Roman"/>
          <w:sz w:val="28"/>
          <w:szCs w:val="28"/>
        </w:rPr>
        <w:t xml:space="preserve"> </w:t>
      </w:r>
      <w:r w:rsidR="009C7AD1">
        <w:rPr>
          <w:rFonts w:ascii="Times New Roman" w:hAnsi="Times New Roman" w:cs="Times New Roman"/>
          <w:sz w:val="28"/>
          <w:szCs w:val="28"/>
        </w:rPr>
        <w:sym w:font="Symbol" w:char="F0D7"/>
      </w:r>
      <w:r w:rsidR="00016115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</m:oMath>
      <w:r w:rsidR="00016115" w:rsidRPr="003C2056">
        <w:rPr>
          <w:rFonts w:ascii="Times New Roman" w:hAnsi="Times New Roman" w:cs="Times New Roman"/>
          <w:sz w:val="28"/>
          <w:szCs w:val="28"/>
        </w:rPr>
        <w:t xml:space="preserve"> = 1 </w:t>
      </w:r>
      <w:r w:rsidR="00016115">
        <w:rPr>
          <w:rFonts w:ascii="Times New Roman" w:hAnsi="Times New Roman" w:cs="Times New Roman"/>
          <w:sz w:val="28"/>
          <w:szCs w:val="28"/>
        </w:rPr>
        <w:sym w:font="Symbol" w:char="F0D7"/>
      </w:r>
      <w:r w:rsidR="00016115" w:rsidRPr="003C2056">
        <w:rPr>
          <w:rFonts w:ascii="Times New Roman" w:hAnsi="Times New Roman" w:cs="Times New Roman"/>
          <w:sz w:val="28"/>
          <w:szCs w:val="28"/>
        </w:rPr>
        <w:t xml:space="preserve"> 0 = 0</w:t>
      </w:r>
      <w:r w:rsidRPr="009C7AD1">
        <w:rPr>
          <w:rFonts w:ascii="Times New Roman" w:hAnsi="Times New Roman" w:cs="Times New Roman"/>
          <w:sz w:val="28"/>
          <w:szCs w:val="28"/>
        </w:rPr>
        <w:t>.</w:t>
      </w:r>
    </w:p>
    <w:p w:rsidR="004762A2" w:rsidRPr="009C7AD1" w:rsidRDefault="004762A2" w:rsidP="009C7AD1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AD1">
        <w:rPr>
          <w:rFonts w:ascii="Times New Roman" w:hAnsi="Times New Roman" w:cs="Times New Roman"/>
          <w:sz w:val="28"/>
          <w:szCs w:val="28"/>
        </w:rPr>
        <w:t>2) Истинно, поскольку истинны оба высказывания</w:t>
      </w:r>
      <w:r w:rsidR="00016115">
        <w:rPr>
          <w:rFonts w:ascii="Times New Roman" w:hAnsi="Times New Roman" w:cs="Times New Roman"/>
          <w:sz w:val="28"/>
          <w:szCs w:val="28"/>
        </w:rPr>
        <w:t xml:space="preserve"> 1 </w:t>
      </w:r>
      <w:r w:rsidR="00016115">
        <w:rPr>
          <w:rFonts w:ascii="Times New Roman" w:hAnsi="Times New Roman" w:cs="Times New Roman"/>
          <w:sz w:val="28"/>
          <w:szCs w:val="28"/>
        </w:rPr>
        <w:sym w:font="Symbol" w:char="F0D7"/>
      </w:r>
      <w:r w:rsidR="00016115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acc>
      </m:oMath>
      <w:r w:rsidR="00016115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r w:rsidR="00016115">
        <w:rPr>
          <w:rFonts w:ascii="Times New Roman" w:hAnsi="Times New Roman" w:cs="Times New Roman"/>
          <w:sz w:val="28"/>
          <w:szCs w:val="28"/>
        </w:rPr>
        <w:sym w:font="Symbol" w:char="F0D7"/>
      </w:r>
      <w:r w:rsidR="00016115">
        <w:rPr>
          <w:rFonts w:ascii="Times New Roman" w:hAnsi="Times New Roman" w:cs="Times New Roman"/>
          <w:sz w:val="28"/>
          <w:szCs w:val="28"/>
        </w:rPr>
        <w:t>1 = 1</w:t>
      </w:r>
      <w:r w:rsidRPr="009C7AD1">
        <w:rPr>
          <w:rFonts w:ascii="Times New Roman" w:hAnsi="Times New Roman" w:cs="Times New Roman"/>
          <w:sz w:val="28"/>
          <w:szCs w:val="28"/>
        </w:rPr>
        <w:t>.</w:t>
      </w:r>
    </w:p>
    <w:p w:rsidR="004762A2" w:rsidRPr="009C7AD1" w:rsidRDefault="004762A2" w:rsidP="009C7AD1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AD1">
        <w:rPr>
          <w:rFonts w:ascii="Times New Roman" w:hAnsi="Times New Roman" w:cs="Times New Roman"/>
          <w:sz w:val="28"/>
          <w:szCs w:val="28"/>
        </w:rPr>
        <w:t>3) Ложно, поскольку ложно первое высказывание</w:t>
      </w:r>
      <w:r w:rsidR="00016115">
        <w:rPr>
          <w:rFonts w:ascii="Times New Roman" w:hAnsi="Times New Roman" w:cs="Times New Roman"/>
          <w:sz w:val="28"/>
          <w:szCs w:val="28"/>
        </w:rPr>
        <w:t xml:space="preserve"> 0 </w:t>
      </w:r>
      <w:r w:rsidR="00016115">
        <w:rPr>
          <w:rFonts w:ascii="Times New Roman" w:hAnsi="Times New Roman" w:cs="Times New Roman"/>
          <w:sz w:val="28"/>
          <w:szCs w:val="28"/>
        </w:rPr>
        <w:sym w:font="Symbol" w:char="F0D7"/>
      </w:r>
      <w:r w:rsidR="00016115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acc>
      </m:oMath>
      <w:r w:rsidR="00016115">
        <w:rPr>
          <w:rFonts w:ascii="Times New Roman" w:eastAsiaTheme="minorEastAsia" w:hAnsi="Times New Roman" w:cs="Times New Roman"/>
          <w:sz w:val="28"/>
          <w:szCs w:val="28"/>
        </w:rPr>
        <w:t xml:space="preserve"> = 0 </w:t>
      </w:r>
      <w:r w:rsidR="00016115">
        <w:rPr>
          <w:rFonts w:ascii="Times New Roman" w:hAnsi="Times New Roman" w:cs="Times New Roman"/>
          <w:sz w:val="28"/>
          <w:szCs w:val="28"/>
        </w:rPr>
        <w:sym w:font="Symbol" w:char="F0D7"/>
      </w:r>
      <w:r w:rsidR="00016115">
        <w:rPr>
          <w:rFonts w:ascii="Times New Roman" w:eastAsiaTheme="minorEastAsia" w:hAnsi="Times New Roman" w:cs="Times New Roman"/>
          <w:sz w:val="28"/>
          <w:szCs w:val="28"/>
        </w:rPr>
        <w:t xml:space="preserve"> 1 = 0</w:t>
      </w:r>
      <w:r w:rsidR="00016115" w:rsidRPr="009C7AD1">
        <w:rPr>
          <w:rFonts w:ascii="Times New Roman" w:hAnsi="Times New Roman" w:cs="Times New Roman"/>
          <w:sz w:val="28"/>
          <w:szCs w:val="28"/>
        </w:rPr>
        <w:t>.</w:t>
      </w:r>
    </w:p>
    <w:p w:rsidR="004762A2" w:rsidRPr="009C7AD1" w:rsidRDefault="004762A2" w:rsidP="009C7AD1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AD1">
        <w:rPr>
          <w:rFonts w:ascii="Times New Roman" w:hAnsi="Times New Roman" w:cs="Times New Roman"/>
          <w:sz w:val="28"/>
          <w:szCs w:val="28"/>
        </w:rPr>
        <w:t>4) Ложно, поскольку ложн</w:t>
      </w:r>
      <w:r w:rsidR="00E42CB3">
        <w:rPr>
          <w:rFonts w:ascii="Times New Roman" w:hAnsi="Times New Roman" w:cs="Times New Roman"/>
          <w:sz w:val="28"/>
          <w:szCs w:val="28"/>
        </w:rPr>
        <w:t>ы</w:t>
      </w:r>
      <w:r w:rsidRPr="009C7AD1">
        <w:rPr>
          <w:rFonts w:ascii="Times New Roman" w:hAnsi="Times New Roman" w:cs="Times New Roman"/>
          <w:sz w:val="28"/>
          <w:szCs w:val="28"/>
        </w:rPr>
        <w:t xml:space="preserve"> </w:t>
      </w:r>
      <w:r w:rsidR="00E42CB3">
        <w:rPr>
          <w:rFonts w:ascii="Times New Roman" w:hAnsi="Times New Roman" w:cs="Times New Roman"/>
          <w:sz w:val="28"/>
          <w:szCs w:val="28"/>
        </w:rPr>
        <w:t>оба</w:t>
      </w:r>
      <w:r w:rsidRPr="009C7AD1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 w:rsidR="00E42CB3">
        <w:rPr>
          <w:rFonts w:ascii="Times New Roman" w:hAnsi="Times New Roman" w:cs="Times New Roman"/>
          <w:sz w:val="28"/>
          <w:szCs w:val="28"/>
        </w:rPr>
        <w:t>я</w:t>
      </w:r>
      <w:r w:rsidR="00016115">
        <w:rPr>
          <w:rFonts w:ascii="Times New Roman" w:hAnsi="Times New Roman" w:cs="Times New Roman"/>
          <w:sz w:val="28"/>
          <w:szCs w:val="28"/>
        </w:rPr>
        <w:t xml:space="preserve"> 0 </w:t>
      </w:r>
      <w:r w:rsidR="00016115">
        <w:rPr>
          <w:rFonts w:ascii="Times New Roman" w:hAnsi="Times New Roman" w:cs="Times New Roman"/>
          <w:sz w:val="28"/>
          <w:szCs w:val="28"/>
        </w:rPr>
        <w:sym w:font="Symbol" w:char="F0D7"/>
      </w:r>
      <w:r w:rsidR="00016115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acc>
      </m:oMath>
      <w:r w:rsidR="00016115">
        <w:rPr>
          <w:rFonts w:ascii="Times New Roman" w:eastAsiaTheme="minorEastAsia" w:hAnsi="Times New Roman" w:cs="Times New Roman"/>
          <w:sz w:val="28"/>
          <w:szCs w:val="28"/>
        </w:rPr>
        <w:t xml:space="preserve"> = 0 </w:t>
      </w:r>
      <w:r w:rsidR="00016115">
        <w:rPr>
          <w:rFonts w:ascii="Times New Roman" w:hAnsi="Times New Roman" w:cs="Times New Roman"/>
          <w:sz w:val="28"/>
          <w:szCs w:val="28"/>
        </w:rPr>
        <w:sym w:font="Symbol" w:char="F0D7"/>
      </w:r>
      <w:r w:rsidR="00016115">
        <w:rPr>
          <w:rFonts w:ascii="Times New Roman" w:eastAsiaTheme="minorEastAsia" w:hAnsi="Times New Roman" w:cs="Times New Roman"/>
          <w:sz w:val="28"/>
          <w:szCs w:val="28"/>
        </w:rPr>
        <w:t xml:space="preserve"> 0 = 0</w:t>
      </w:r>
      <w:r w:rsidR="00016115" w:rsidRPr="009C7AD1">
        <w:rPr>
          <w:rFonts w:ascii="Times New Roman" w:hAnsi="Times New Roman" w:cs="Times New Roman"/>
          <w:sz w:val="28"/>
          <w:szCs w:val="28"/>
        </w:rPr>
        <w:t>.</w:t>
      </w:r>
    </w:p>
    <w:p w:rsidR="00DE1C5E" w:rsidRDefault="00DE1C5E" w:rsidP="00DE1C5E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215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6E1715">
        <w:rPr>
          <w:rFonts w:ascii="Times New Roman" w:hAnsi="Times New Roman" w:cs="Times New Roman"/>
          <w:sz w:val="28"/>
          <w:szCs w:val="28"/>
        </w:rPr>
        <w:t>2</w:t>
      </w:r>
      <w:r w:rsidRPr="00CD6215">
        <w:rPr>
          <w:rFonts w:ascii="Times New Roman" w:hAnsi="Times New Roman" w:cs="Times New Roman"/>
          <w:i/>
          <w:sz w:val="28"/>
          <w:szCs w:val="28"/>
        </w:rPr>
        <w:t>.</w:t>
      </w:r>
    </w:p>
    <w:p w:rsidR="00DD4F8C" w:rsidRDefault="00DD4F8C" w:rsidP="003C2056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056" w:rsidRPr="007F08A3" w:rsidRDefault="003C2056" w:rsidP="003C2056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A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E1715">
        <w:rPr>
          <w:rFonts w:ascii="Times New Roman" w:hAnsi="Times New Roman" w:cs="Times New Roman"/>
          <w:b/>
          <w:sz w:val="28"/>
          <w:szCs w:val="28"/>
        </w:rPr>
        <w:t>3</w:t>
      </w:r>
      <w:r w:rsidRPr="007F08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2056" w:rsidRDefault="003C2056" w:rsidP="003C205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C2056">
        <w:rPr>
          <w:rFonts w:ascii="Times New Roman" w:hAnsi="Times New Roman" w:cs="Times New Roman"/>
          <w:sz w:val="28"/>
          <w:szCs w:val="28"/>
        </w:rPr>
        <w:t>Для какого из приведённых значений числа</w:t>
      </w:r>
      <w:r w:rsidR="00545C71">
        <w:rPr>
          <w:rFonts w:ascii="Times New Roman" w:hAnsi="Times New Roman" w:cs="Times New Roman"/>
          <w:sz w:val="28"/>
          <w:szCs w:val="28"/>
        </w:rPr>
        <w:t xml:space="preserve"> </w:t>
      </w:r>
      <w:r w:rsidRPr="003C2056">
        <w:rPr>
          <w:rFonts w:ascii="Times New Roman" w:hAnsi="Times New Roman" w:cs="Times New Roman"/>
          <w:sz w:val="28"/>
          <w:szCs w:val="28"/>
        </w:rPr>
        <w:t>X</w:t>
      </w:r>
      <w:r w:rsidR="00545C71">
        <w:rPr>
          <w:rFonts w:ascii="Times New Roman" w:hAnsi="Times New Roman" w:cs="Times New Roman"/>
          <w:sz w:val="28"/>
          <w:szCs w:val="28"/>
        </w:rPr>
        <w:t xml:space="preserve"> </w:t>
      </w:r>
      <w:r w:rsidRPr="003C2056">
        <w:rPr>
          <w:rFonts w:ascii="Times New Roman" w:hAnsi="Times New Roman" w:cs="Times New Roman"/>
          <w:sz w:val="28"/>
          <w:szCs w:val="28"/>
        </w:rPr>
        <w:t>истинно высказывание</w:t>
      </w:r>
      <w:r w:rsidR="006E1715">
        <w:rPr>
          <w:rFonts w:ascii="Times New Roman" w:hAnsi="Times New Roman" w:cs="Times New Roman"/>
          <w:sz w:val="28"/>
          <w:szCs w:val="28"/>
        </w:rPr>
        <w:t xml:space="preserve"> (указать номер правильного варианта)</w:t>
      </w:r>
      <w:r w:rsidRPr="003C2056">
        <w:rPr>
          <w:rFonts w:ascii="Times New Roman" w:hAnsi="Times New Roman" w:cs="Times New Roman"/>
          <w:sz w:val="28"/>
          <w:szCs w:val="28"/>
        </w:rPr>
        <w:t>:</w:t>
      </w:r>
    </w:p>
    <w:p w:rsidR="003C2056" w:rsidRPr="003C2056" w:rsidRDefault="003C2056" w:rsidP="003C2056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3C2056">
        <w:rPr>
          <w:rFonts w:ascii="Times New Roman" w:hAnsi="Times New Roman" w:cs="Times New Roman"/>
          <w:sz w:val="28"/>
          <w:szCs w:val="28"/>
        </w:rPr>
        <w:t>НЕ</w:t>
      </w:r>
      <w:r w:rsidR="00545C71">
        <w:rPr>
          <w:rFonts w:ascii="Times New Roman" w:hAnsi="Times New Roman" w:cs="Times New Roman"/>
          <w:sz w:val="28"/>
          <w:szCs w:val="28"/>
        </w:rPr>
        <w:t xml:space="preserve"> </w:t>
      </w:r>
      <w:r w:rsidRPr="003C2056">
        <w:rPr>
          <w:rFonts w:ascii="Times New Roman" w:hAnsi="Times New Roman" w:cs="Times New Roman"/>
          <w:sz w:val="28"/>
          <w:szCs w:val="28"/>
        </w:rPr>
        <w:t>(X</w:t>
      </w:r>
      <w:r w:rsidR="00545C71">
        <w:rPr>
          <w:rFonts w:ascii="Times New Roman" w:hAnsi="Times New Roman" w:cs="Times New Roman"/>
          <w:sz w:val="28"/>
          <w:szCs w:val="28"/>
        </w:rPr>
        <w:t xml:space="preserve"> </w:t>
      </w:r>
      <w:r w:rsidRPr="003C2056">
        <w:rPr>
          <w:rFonts w:ascii="Times New Roman" w:hAnsi="Times New Roman" w:cs="Times New Roman"/>
          <w:sz w:val="28"/>
          <w:szCs w:val="28"/>
        </w:rPr>
        <w:t>&lt; 3)</w:t>
      </w:r>
      <w:r w:rsidR="00545C71">
        <w:rPr>
          <w:rFonts w:ascii="Times New Roman" w:hAnsi="Times New Roman" w:cs="Times New Roman"/>
          <w:sz w:val="28"/>
          <w:szCs w:val="28"/>
        </w:rPr>
        <w:t xml:space="preserve"> </w:t>
      </w:r>
      <w:r w:rsidRPr="003C2056">
        <w:rPr>
          <w:rFonts w:ascii="Times New Roman" w:hAnsi="Times New Roman" w:cs="Times New Roman"/>
          <w:sz w:val="28"/>
          <w:szCs w:val="28"/>
        </w:rPr>
        <w:t>И</w:t>
      </w:r>
      <w:r w:rsidR="00545C71">
        <w:rPr>
          <w:rFonts w:ascii="Times New Roman" w:hAnsi="Times New Roman" w:cs="Times New Roman"/>
          <w:sz w:val="28"/>
          <w:szCs w:val="28"/>
        </w:rPr>
        <w:t xml:space="preserve"> </w:t>
      </w:r>
      <w:r w:rsidRPr="003C2056">
        <w:rPr>
          <w:rFonts w:ascii="Times New Roman" w:hAnsi="Times New Roman" w:cs="Times New Roman"/>
          <w:sz w:val="28"/>
          <w:szCs w:val="28"/>
        </w:rPr>
        <w:t>(X</w:t>
      </w:r>
      <w:r w:rsidR="00545C71">
        <w:rPr>
          <w:rFonts w:ascii="Times New Roman" w:hAnsi="Times New Roman" w:cs="Times New Roman"/>
          <w:sz w:val="28"/>
          <w:szCs w:val="28"/>
        </w:rPr>
        <w:t xml:space="preserve"> </w:t>
      </w:r>
      <w:r w:rsidRPr="003C2056">
        <w:rPr>
          <w:rFonts w:ascii="Times New Roman" w:hAnsi="Times New Roman" w:cs="Times New Roman"/>
          <w:sz w:val="28"/>
          <w:szCs w:val="28"/>
        </w:rPr>
        <w:t>&lt; 4)?</w:t>
      </w:r>
    </w:p>
    <w:p w:rsidR="003C2056" w:rsidRPr="003C2056" w:rsidRDefault="003C2056" w:rsidP="003C2056">
      <w:pPr>
        <w:spacing w:before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C2056">
        <w:rPr>
          <w:rFonts w:ascii="Times New Roman" w:hAnsi="Times New Roman" w:cs="Times New Roman"/>
          <w:sz w:val="28"/>
          <w:szCs w:val="28"/>
        </w:rPr>
        <w:t>1) 5</w:t>
      </w:r>
      <w:r w:rsidR="006E1715">
        <w:rPr>
          <w:rFonts w:ascii="Times New Roman" w:hAnsi="Times New Roman" w:cs="Times New Roman"/>
          <w:sz w:val="28"/>
          <w:szCs w:val="28"/>
        </w:rPr>
        <w:tab/>
      </w:r>
      <w:r w:rsidR="006E1715">
        <w:rPr>
          <w:rFonts w:ascii="Times New Roman" w:hAnsi="Times New Roman" w:cs="Times New Roman"/>
          <w:sz w:val="28"/>
          <w:szCs w:val="28"/>
        </w:rPr>
        <w:tab/>
      </w:r>
      <w:r w:rsidRPr="003C2056">
        <w:rPr>
          <w:rFonts w:ascii="Times New Roman" w:hAnsi="Times New Roman" w:cs="Times New Roman"/>
          <w:sz w:val="28"/>
          <w:szCs w:val="28"/>
        </w:rPr>
        <w:t>2) 2</w:t>
      </w:r>
      <w:r w:rsidR="006E1715">
        <w:rPr>
          <w:rFonts w:ascii="Times New Roman" w:hAnsi="Times New Roman" w:cs="Times New Roman"/>
          <w:sz w:val="28"/>
          <w:szCs w:val="28"/>
        </w:rPr>
        <w:tab/>
      </w:r>
      <w:r w:rsidR="006E1715">
        <w:rPr>
          <w:rFonts w:ascii="Times New Roman" w:hAnsi="Times New Roman" w:cs="Times New Roman"/>
          <w:sz w:val="28"/>
          <w:szCs w:val="28"/>
        </w:rPr>
        <w:tab/>
      </w:r>
      <w:r w:rsidRPr="003C2056">
        <w:rPr>
          <w:rFonts w:ascii="Times New Roman" w:hAnsi="Times New Roman" w:cs="Times New Roman"/>
          <w:sz w:val="28"/>
          <w:szCs w:val="28"/>
        </w:rPr>
        <w:t>3) 3</w:t>
      </w:r>
      <w:r w:rsidR="006E1715">
        <w:rPr>
          <w:rFonts w:ascii="Times New Roman" w:hAnsi="Times New Roman" w:cs="Times New Roman"/>
          <w:sz w:val="28"/>
          <w:szCs w:val="28"/>
        </w:rPr>
        <w:tab/>
      </w:r>
      <w:r w:rsidR="006E1715">
        <w:rPr>
          <w:rFonts w:ascii="Times New Roman" w:hAnsi="Times New Roman" w:cs="Times New Roman"/>
          <w:sz w:val="28"/>
          <w:szCs w:val="28"/>
        </w:rPr>
        <w:tab/>
      </w:r>
      <w:r w:rsidRPr="003C2056">
        <w:rPr>
          <w:rFonts w:ascii="Times New Roman" w:hAnsi="Times New Roman" w:cs="Times New Roman"/>
          <w:sz w:val="28"/>
          <w:szCs w:val="28"/>
        </w:rPr>
        <w:t>4) 4</w:t>
      </w:r>
    </w:p>
    <w:p w:rsidR="003C2056" w:rsidRDefault="003C2056" w:rsidP="003C2056">
      <w:pPr>
        <w:jc w:val="left"/>
        <w:rPr>
          <w:rFonts w:ascii="Times New Roman" w:hAnsi="Times New Roman" w:cs="Times New Roman"/>
          <w:sz w:val="28"/>
          <w:szCs w:val="28"/>
        </w:rPr>
      </w:pPr>
      <w:r w:rsidRPr="007F08A3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CD6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056" w:rsidRPr="003C2056" w:rsidRDefault="003C2056" w:rsidP="003C205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C2056">
        <w:rPr>
          <w:rFonts w:ascii="Times New Roman" w:hAnsi="Times New Roman" w:cs="Times New Roman"/>
          <w:sz w:val="28"/>
          <w:szCs w:val="28"/>
        </w:rPr>
        <w:t>Логическое «И» истинно только тогда, когда истинны оба высказывания. Запишем выражение в виде</w:t>
      </w:r>
    </w:p>
    <w:p w:rsidR="003C2056" w:rsidRPr="003C2056" w:rsidRDefault="003C2056" w:rsidP="003C2056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3C2056">
        <w:rPr>
          <w:rFonts w:ascii="Times New Roman" w:hAnsi="Times New Roman" w:cs="Times New Roman"/>
          <w:sz w:val="28"/>
          <w:szCs w:val="28"/>
        </w:rPr>
        <w:t>(X </w:t>
      </w:r>
      <w:r>
        <w:rPr>
          <w:rFonts w:ascii="Times New Roman" w:hAnsi="Times New Roman" w:cs="Times New Roman"/>
          <w:sz w:val="28"/>
          <w:szCs w:val="28"/>
        </w:rPr>
        <w:t>≥</w:t>
      </w:r>
      <w:r w:rsidRPr="003C2056">
        <w:rPr>
          <w:rFonts w:ascii="Times New Roman" w:hAnsi="Times New Roman" w:cs="Times New Roman"/>
          <w:sz w:val="28"/>
          <w:szCs w:val="28"/>
        </w:rPr>
        <w:t xml:space="preserve"> 3) И (X &lt; 4)</w:t>
      </w:r>
    </w:p>
    <w:p w:rsidR="003C2056" w:rsidRPr="003C2056" w:rsidRDefault="003C2056" w:rsidP="003C205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C2056">
        <w:rPr>
          <w:rFonts w:ascii="Times New Roman" w:hAnsi="Times New Roman" w:cs="Times New Roman"/>
          <w:sz w:val="28"/>
          <w:szCs w:val="28"/>
        </w:rPr>
        <w:t>и проверим все варианты ответа.</w:t>
      </w:r>
    </w:p>
    <w:p w:rsidR="003C2056" w:rsidRPr="003C2056" w:rsidRDefault="003C2056" w:rsidP="003C2056">
      <w:p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2056">
        <w:rPr>
          <w:rFonts w:ascii="Times New Roman" w:hAnsi="Times New Roman" w:cs="Times New Roman"/>
          <w:sz w:val="28"/>
          <w:szCs w:val="28"/>
        </w:rPr>
        <w:t>1) Ложно, поскольку ложно второе высказывание: 5 меньше 4.</w:t>
      </w:r>
    </w:p>
    <w:p w:rsidR="003C2056" w:rsidRPr="003C2056" w:rsidRDefault="003C2056" w:rsidP="003C2056">
      <w:p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2056">
        <w:rPr>
          <w:rFonts w:ascii="Times New Roman" w:hAnsi="Times New Roman" w:cs="Times New Roman"/>
          <w:sz w:val="28"/>
          <w:szCs w:val="28"/>
        </w:rPr>
        <w:t>2) Ложно, поскольку ложно первое высказывание: 2 не меньше 3.</w:t>
      </w:r>
    </w:p>
    <w:p w:rsidR="003C2056" w:rsidRPr="003C2056" w:rsidRDefault="003C2056" w:rsidP="003C2056">
      <w:p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2056">
        <w:rPr>
          <w:rFonts w:ascii="Times New Roman" w:hAnsi="Times New Roman" w:cs="Times New Roman"/>
          <w:sz w:val="28"/>
          <w:szCs w:val="28"/>
        </w:rPr>
        <w:t>3) Истинно, поскольку истинны оба высказывания: 3 не меньше 3 и 3 меньше 4.</w:t>
      </w:r>
    </w:p>
    <w:p w:rsidR="003C2056" w:rsidRPr="003C2056" w:rsidRDefault="003C2056" w:rsidP="003C2056">
      <w:p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2056">
        <w:rPr>
          <w:rFonts w:ascii="Times New Roman" w:hAnsi="Times New Roman" w:cs="Times New Roman"/>
          <w:sz w:val="28"/>
          <w:szCs w:val="28"/>
        </w:rPr>
        <w:t>4) Ложно, поскольку ложно второе высказывание: 4 меньше 4.</w:t>
      </w:r>
    </w:p>
    <w:p w:rsidR="003C2056" w:rsidRDefault="003C2056" w:rsidP="003C2056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215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6E1715">
        <w:rPr>
          <w:rFonts w:ascii="Times New Roman" w:hAnsi="Times New Roman" w:cs="Times New Roman"/>
          <w:sz w:val="28"/>
          <w:szCs w:val="28"/>
        </w:rPr>
        <w:t>3</w:t>
      </w:r>
      <w:r w:rsidRPr="00CD6215">
        <w:rPr>
          <w:rFonts w:ascii="Times New Roman" w:hAnsi="Times New Roman" w:cs="Times New Roman"/>
          <w:i/>
          <w:sz w:val="28"/>
          <w:szCs w:val="28"/>
        </w:rPr>
        <w:t>.</w:t>
      </w:r>
    </w:p>
    <w:p w:rsidR="00EB4CF7" w:rsidRDefault="00EB4CF7" w:rsidP="00EB4CF7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CF7" w:rsidRPr="007F08A3" w:rsidRDefault="00EB4CF7" w:rsidP="00EB4CF7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A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E1715">
        <w:rPr>
          <w:rFonts w:ascii="Times New Roman" w:hAnsi="Times New Roman" w:cs="Times New Roman"/>
          <w:b/>
          <w:sz w:val="28"/>
          <w:szCs w:val="28"/>
        </w:rPr>
        <w:t>4</w:t>
      </w:r>
      <w:r w:rsidRPr="007F08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4CF7" w:rsidRPr="00EB4CF7" w:rsidRDefault="00EB4CF7" w:rsidP="00EB4CF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B4CF7">
        <w:rPr>
          <w:rFonts w:ascii="Times New Roman" w:hAnsi="Times New Roman" w:cs="Times New Roman"/>
          <w:sz w:val="28"/>
          <w:szCs w:val="28"/>
        </w:rPr>
        <w:t>Для какого из приведённых имён истинно высказывание:</w:t>
      </w:r>
    </w:p>
    <w:p w:rsidR="00EB4CF7" w:rsidRPr="00EB4CF7" w:rsidRDefault="00EB4CF7" w:rsidP="00EB4CF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EB4CF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B4CF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4CF7">
        <w:rPr>
          <w:rFonts w:ascii="Times New Roman" w:hAnsi="Times New Roman" w:cs="Times New Roman"/>
          <w:sz w:val="28"/>
          <w:szCs w:val="28"/>
        </w:rPr>
        <w:t>(Первая буква согласная) ИЛИ (Последняя буква гласная))?</w:t>
      </w:r>
    </w:p>
    <w:p w:rsidR="00EB4CF7" w:rsidRPr="00EB4CF7" w:rsidRDefault="00EB4CF7" w:rsidP="006E171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EB4CF7">
        <w:rPr>
          <w:rFonts w:ascii="Times New Roman" w:hAnsi="Times New Roman" w:cs="Times New Roman"/>
          <w:sz w:val="28"/>
          <w:szCs w:val="28"/>
        </w:rPr>
        <w:t>1) Иван</w:t>
      </w:r>
      <w:r w:rsidR="006E1715">
        <w:rPr>
          <w:rFonts w:ascii="Times New Roman" w:hAnsi="Times New Roman" w:cs="Times New Roman"/>
          <w:sz w:val="28"/>
          <w:szCs w:val="28"/>
        </w:rPr>
        <w:tab/>
      </w:r>
      <w:r w:rsidR="006E1715">
        <w:rPr>
          <w:rFonts w:ascii="Times New Roman" w:hAnsi="Times New Roman" w:cs="Times New Roman"/>
          <w:sz w:val="28"/>
          <w:szCs w:val="28"/>
        </w:rPr>
        <w:tab/>
      </w:r>
      <w:r w:rsidRPr="00EB4CF7">
        <w:rPr>
          <w:rFonts w:ascii="Times New Roman" w:hAnsi="Times New Roman" w:cs="Times New Roman"/>
          <w:sz w:val="28"/>
          <w:szCs w:val="28"/>
        </w:rPr>
        <w:t>2) Семён</w:t>
      </w:r>
      <w:r w:rsidR="006E1715">
        <w:rPr>
          <w:rFonts w:ascii="Times New Roman" w:hAnsi="Times New Roman" w:cs="Times New Roman"/>
          <w:sz w:val="28"/>
          <w:szCs w:val="28"/>
        </w:rPr>
        <w:tab/>
      </w:r>
      <w:r w:rsidR="006E1715">
        <w:rPr>
          <w:rFonts w:ascii="Times New Roman" w:hAnsi="Times New Roman" w:cs="Times New Roman"/>
          <w:sz w:val="28"/>
          <w:szCs w:val="28"/>
        </w:rPr>
        <w:tab/>
      </w:r>
      <w:r w:rsidRPr="00EB4CF7">
        <w:rPr>
          <w:rFonts w:ascii="Times New Roman" w:hAnsi="Times New Roman" w:cs="Times New Roman"/>
          <w:sz w:val="28"/>
          <w:szCs w:val="28"/>
        </w:rPr>
        <w:t>3) Никита</w:t>
      </w:r>
      <w:r w:rsidR="006E1715">
        <w:rPr>
          <w:rFonts w:ascii="Times New Roman" w:hAnsi="Times New Roman" w:cs="Times New Roman"/>
          <w:sz w:val="28"/>
          <w:szCs w:val="28"/>
        </w:rPr>
        <w:tab/>
      </w:r>
      <w:r w:rsidR="006E1715">
        <w:rPr>
          <w:rFonts w:ascii="Times New Roman" w:hAnsi="Times New Roman" w:cs="Times New Roman"/>
          <w:sz w:val="28"/>
          <w:szCs w:val="28"/>
        </w:rPr>
        <w:tab/>
      </w:r>
      <w:r w:rsidRPr="00EB4CF7">
        <w:rPr>
          <w:rFonts w:ascii="Times New Roman" w:hAnsi="Times New Roman" w:cs="Times New Roman"/>
          <w:sz w:val="28"/>
          <w:szCs w:val="28"/>
        </w:rPr>
        <w:t>4) Михаил</w:t>
      </w:r>
    </w:p>
    <w:p w:rsidR="00EB4CF7" w:rsidRDefault="00EB4CF7" w:rsidP="00EB4CF7">
      <w:pPr>
        <w:jc w:val="left"/>
        <w:rPr>
          <w:rFonts w:ascii="Times New Roman" w:hAnsi="Times New Roman" w:cs="Times New Roman"/>
          <w:sz w:val="28"/>
          <w:szCs w:val="28"/>
        </w:rPr>
      </w:pPr>
      <w:r w:rsidRPr="007F08A3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CD6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2A2" w:rsidRDefault="00182D3A" w:rsidP="00182D3A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D3A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182D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2D3A">
        <w:rPr>
          <w:rFonts w:ascii="Times New Roman" w:hAnsi="Times New Roman" w:cs="Times New Roman"/>
          <w:sz w:val="28"/>
          <w:szCs w:val="28"/>
        </w:rPr>
        <w:t xml:space="preserve"> чтобы высказывание было истинным, необходимо, чтобы выражение в скобках было ложным. Логическое «ИЛИ» ложно, когда ложны оба высказывания. Следовательно, первая буква имени должна быть гласной, а последняя − согласной. Таким условиям удовлетворяет только имя «Иван».</w:t>
      </w:r>
    </w:p>
    <w:p w:rsidR="00182D3A" w:rsidRDefault="00182D3A" w:rsidP="00182D3A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215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6E1715">
        <w:rPr>
          <w:rFonts w:ascii="Times New Roman" w:hAnsi="Times New Roman" w:cs="Times New Roman"/>
          <w:sz w:val="28"/>
          <w:szCs w:val="28"/>
        </w:rPr>
        <w:t>1.</w:t>
      </w:r>
    </w:p>
    <w:p w:rsidR="00182D3A" w:rsidRDefault="00182D3A" w:rsidP="00182D3A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182D3A" w:rsidRPr="007F08A3" w:rsidRDefault="00182D3A" w:rsidP="00182D3A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A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E1715">
        <w:rPr>
          <w:rFonts w:ascii="Times New Roman" w:hAnsi="Times New Roman" w:cs="Times New Roman"/>
          <w:b/>
          <w:sz w:val="28"/>
          <w:szCs w:val="28"/>
        </w:rPr>
        <w:t>5</w:t>
      </w:r>
      <w:r w:rsidRPr="007F08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2D3A" w:rsidRPr="00182D3A" w:rsidRDefault="00182D3A" w:rsidP="00182D3A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D3A">
        <w:rPr>
          <w:rFonts w:ascii="Times New Roman" w:hAnsi="Times New Roman" w:cs="Times New Roman"/>
          <w:sz w:val="28"/>
          <w:szCs w:val="28"/>
        </w:rPr>
        <w:t>В таблице приведены за</w:t>
      </w:r>
      <w:r w:rsidRPr="00182D3A">
        <w:rPr>
          <w:rFonts w:ascii="Times New Roman" w:hAnsi="Times New Roman" w:cs="Times New Roman"/>
          <w:sz w:val="28"/>
          <w:szCs w:val="28"/>
        </w:rPr>
        <w:softHyphen/>
        <w:t>просы к поисковому серверу. Для каждого запроса указан его код — соответствующая буква от</w:t>
      </w:r>
      <w:proofErr w:type="gramStart"/>
      <w:r w:rsidRPr="00182D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82D3A">
        <w:rPr>
          <w:rFonts w:ascii="Times New Roman" w:hAnsi="Times New Roman" w:cs="Times New Roman"/>
          <w:sz w:val="28"/>
          <w:szCs w:val="28"/>
        </w:rPr>
        <w:t xml:space="preserve">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 Для обозначения логической операции «ИЛИ» в запросе используется символ «|», а для логической операции</w:t>
      </w:r>
      <w:r w:rsidR="00545C71">
        <w:rPr>
          <w:rFonts w:ascii="Times New Roman" w:hAnsi="Times New Roman" w:cs="Times New Roman"/>
          <w:sz w:val="28"/>
          <w:szCs w:val="28"/>
        </w:rPr>
        <w:t xml:space="preserve"> </w:t>
      </w:r>
      <w:r w:rsidRPr="00182D3A">
        <w:rPr>
          <w:rFonts w:ascii="Times New Roman" w:hAnsi="Times New Roman" w:cs="Times New Roman"/>
          <w:sz w:val="28"/>
          <w:szCs w:val="28"/>
        </w:rPr>
        <w:t>«И</w:t>
      </w:r>
      <w:proofErr w:type="gramStart"/>
      <w:r w:rsidRPr="00182D3A">
        <w:rPr>
          <w:rFonts w:ascii="Times New Roman" w:hAnsi="Times New Roman" w:cs="Times New Roman"/>
          <w:sz w:val="28"/>
          <w:szCs w:val="28"/>
        </w:rPr>
        <w:t>»</w:t>
      </w:r>
      <w:r w:rsidR="00545C71">
        <w:rPr>
          <w:rFonts w:ascii="Times New Roman" w:hAnsi="Times New Roman" w:cs="Times New Roman"/>
          <w:sz w:val="28"/>
          <w:szCs w:val="28"/>
        </w:rPr>
        <w:t xml:space="preserve"> </w:t>
      </w:r>
      <w:r w:rsidRPr="00182D3A">
        <w:rPr>
          <w:rFonts w:ascii="Times New Roman" w:hAnsi="Times New Roman" w:cs="Times New Roman"/>
          <w:sz w:val="28"/>
          <w:szCs w:val="28"/>
        </w:rPr>
        <w:t>—</w:t>
      </w:r>
      <w:r w:rsidR="00545C71">
        <w:rPr>
          <w:rFonts w:ascii="Times New Roman" w:hAnsi="Times New Roman" w:cs="Times New Roman"/>
          <w:sz w:val="28"/>
          <w:szCs w:val="28"/>
        </w:rPr>
        <w:t xml:space="preserve"> </w:t>
      </w:r>
      <w:r w:rsidRPr="00182D3A">
        <w:rPr>
          <w:rFonts w:ascii="Times New Roman" w:hAnsi="Times New Roman" w:cs="Times New Roman"/>
          <w:sz w:val="28"/>
          <w:szCs w:val="28"/>
        </w:rPr>
        <w:t>«&amp;»:</w:t>
      </w:r>
      <w:proofErr w:type="gramEnd"/>
    </w:p>
    <w:p w:rsidR="00182D3A" w:rsidRPr="00182D3A" w:rsidRDefault="00182D3A" w:rsidP="00182D3A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82D3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3699"/>
      </w:tblGrid>
      <w:tr w:rsidR="00182D3A" w:rsidRPr="00182D3A" w:rsidTr="006E17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82D3A" w:rsidRPr="00182D3A" w:rsidRDefault="00182D3A" w:rsidP="00182D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82D3A" w:rsidRPr="00182D3A" w:rsidRDefault="00182D3A" w:rsidP="00BA7E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182D3A" w:rsidRPr="00182D3A" w:rsidTr="00182D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82D3A" w:rsidRPr="00182D3A" w:rsidRDefault="00182D3A" w:rsidP="00182D3A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82D3A" w:rsidRPr="00182D3A" w:rsidRDefault="00182D3A" w:rsidP="00545C71">
            <w:pPr>
              <w:spacing w:before="6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 | Честный | Влюблённый</w:t>
            </w:r>
          </w:p>
        </w:tc>
      </w:tr>
      <w:tr w:rsidR="00182D3A" w:rsidRPr="00182D3A" w:rsidTr="00182D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82D3A" w:rsidRPr="00182D3A" w:rsidRDefault="00182D3A" w:rsidP="00182D3A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82D3A" w:rsidRPr="00182D3A" w:rsidRDefault="00182D3A" w:rsidP="00545C71">
            <w:pPr>
              <w:spacing w:before="6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(Рыжий &amp; Честный)</w:t>
            </w:r>
            <w:r w:rsidR="0003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</w:t>
            </w:r>
            <w:r w:rsidR="0003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Влюблённый</w:t>
            </w:r>
          </w:p>
        </w:tc>
      </w:tr>
      <w:tr w:rsidR="00182D3A" w:rsidRPr="00182D3A" w:rsidTr="00182D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82D3A" w:rsidRPr="00182D3A" w:rsidRDefault="00182D3A" w:rsidP="00182D3A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82D3A" w:rsidRPr="00182D3A" w:rsidRDefault="00182D3A" w:rsidP="00545C71">
            <w:pPr>
              <w:spacing w:before="6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 &amp; Честный</w:t>
            </w:r>
          </w:p>
        </w:tc>
      </w:tr>
      <w:tr w:rsidR="00182D3A" w:rsidRPr="00182D3A" w:rsidTr="00182D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82D3A" w:rsidRPr="00182D3A" w:rsidRDefault="00182D3A" w:rsidP="00182D3A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82D3A" w:rsidRPr="00182D3A" w:rsidRDefault="00182D3A" w:rsidP="00545C71">
            <w:pPr>
              <w:spacing w:before="6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 &amp; Честный &amp; Влюблённый</w:t>
            </w:r>
          </w:p>
        </w:tc>
      </w:tr>
    </w:tbl>
    <w:p w:rsidR="00182D3A" w:rsidRDefault="00182D3A" w:rsidP="00182D3A">
      <w:pPr>
        <w:jc w:val="left"/>
        <w:rPr>
          <w:rFonts w:ascii="Times New Roman" w:hAnsi="Times New Roman" w:cs="Times New Roman"/>
          <w:sz w:val="28"/>
          <w:szCs w:val="28"/>
        </w:rPr>
      </w:pPr>
      <w:r w:rsidRPr="007F08A3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CD6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D3A" w:rsidRDefault="00182D3A" w:rsidP="00182D3A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D3A">
        <w:rPr>
          <w:rFonts w:ascii="Times New Roman" w:hAnsi="Times New Roman" w:cs="Times New Roman"/>
          <w:sz w:val="28"/>
          <w:szCs w:val="28"/>
        </w:rPr>
        <w:t>Чем больше в запросе «ИЛИ», тем больше результатов выдаёт поисков</w:t>
      </w:r>
      <w:r w:rsidR="00545C71">
        <w:rPr>
          <w:rFonts w:ascii="Times New Roman" w:hAnsi="Times New Roman" w:cs="Times New Roman"/>
          <w:sz w:val="28"/>
          <w:szCs w:val="28"/>
        </w:rPr>
        <w:t>ы</w:t>
      </w:r>
      <w:r w:rsidRPr="00182D3A">
        <w:rPr>
          <w:rFonts w:ascii="Times New Roman" w:hAnsi="Times New Roman" w:cs="Times New Roman"/>
          <w:sz w:val="28"/>
          <w:szCs w:val="28"/>
        </w:rPr>
        <w:t>й сервер. Чем больше в запросе операций «И», тем меньше результатов выдаст поисков</w:t>
      </w:r>
      <w:r w:rsidR="00545C71">
        <w:rPr>
          <w:rFonts w:ascii="Times New Roman" w:hAnsi="Times New Roman" w:cs="Times New Roman"/>
          <w:sz w:val="28"/>
          <w:szCs w:val="28"/>
        </w:rPr>
        <w:t>ы</w:t>
      </w:r>
      <w:r w:rsidRPr="00182D3A">
        <w:rPr>
          <w:rFonts w:ascii="Times New Roman" w:hAnsi="Times New Roman" w:cs="Times New Roman"/>
          <w:sz w:val="28"/>
          <w:szCs w:val="28"/>
        </w:rPr>
        <w:t>й сервер. Таким образом, ответ ГВБА.</w:t>
      </w:r>
    </w:p>
    <w:p w:rsidR="00182D3A" w:rsidRDefault="00182D3A" w:rsidP="00182D3A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215">
        <w:rPr>
          <w:rFonts w:ascii="Times New Roman" w:hAnsi="Times New Roman" w:cs="Times New Roman"/>
          <w:i/>
          <w:sz w:val="28"/>
          <w:szCs w:val="28"/>
        </w:rPr>
        <w:t>Ответ</w:t>
      </w:r>
      <w:r w:rsidRPr="00182D3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E1715">
        <w:rPr>
          <w:rFonts w:ascii="Times New Roman" w:hAnsi="Times New Roman" w:cs="Times New Roman"/>
          <w:sz w:val="28"/>
          <w:szCs w:val="28"/>
        </w:rPr>
        <w:t>ГВБА.</w:t>
      </w:r>
    </w:p>
    <w:p w:rsidR="009C6683" w:rsidRDefault="009C6683" w:rsidP="009C6683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683" w:rsidRPr="007F08A3" w:rsidRDefault="009C6683" w:rsidP="009C6683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A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E1715">
        <w:rPr>
          <w:rFonts w:ascii="Times New Roman" w:hAnsi="Times New Roman" w:cs="Times New Roman"/>
          <w:b/>
          <w:sz w:val="28"/>
          <w:szCs w:val="28"/>
        </w:rPr>
        <w:t>6</w:t>
      </w:r>
      <w:r w:rsidRPr="007F08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6683" w:rsidRPr="009C6683" w:rsidRDefault="009C6683" w:rsidP="009C6683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683">
        <w:rPr>
          <w:rFonts w:ascii="Times New Roman" w:hAnsi="Times New Roman" w:cs="Times New Roman"/>
          <w:sz w:val="28"/>
          <w:szCs w:val="28"/>
        </w:rPr>
        <w:t>Приведены запросы к поисковому серверу. Для каждого запро</w:t>
      </w:r>
      <w:r w:rsidR="00545C71">
        <w:rPr>
          <w:rFonts w:ascii="Times New Roman" w:hAnsi="Times New Roman" w:cs="Times New Roman"/>
          <w:sz w:val="28"/>
          <w:szCs w:val="28"/>
        </w:rPr>
        <w:t>са ука</w:t>
      </w:r>
      <w:r w:rsidRPr="009C6683">
        <w:rPr>
          <w:rFonts w:ascii="Times New Roman" w:hAnsi="Times New Roman" w:cs="Times New Roman"/>
          <w:sz w:val="28"/>
          <w:szCs w:val="28"/>
        </w:rPr>
        <w:t>зан его код — соответствующая буква от</w:t>
      </w:r>
      <w:proofErr w:type="gramStart"/>
      <w:r w:rsidRPr="009C66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C6683">
        <w:rPr>
          <w:rFonts w:ascii="Times New Roman" w:hAnsi="Times New Roman" w:cs="Times New Roman"/>
          <w:sz w:val="28"/>
          <w:szCs w:val="28"/>
        </w:rPr>
        <w:t xml:space="preserve"> до</w:t>
      </w:r>
      <w:r w:rsidR="00545C71">
        <w:rPr>
          <w:rFonts w:ascii="Times New Roman" w:hAnsi="Times New Roman" w:cs="Times New Roman"/>
          <w:sz w:val="28"/>
          <w:szCs w:val="28"/>
        </w:rPr>
        <w:t xml:space="preserve"> </w:t>
      </w:r>
      <w:r w:rsidRPr="009C6683">
        <w:rPr>
          <w:rFonts w:ascii="Times New Roman" w:hAnsi="Times New Roman" w:cs="Times New Roman"/>
          <w:sz w:val="28"/>
          <w:szCs w:val="28"/>
        </w:rPr>
        <w:t>Г. Расположите коды запросов слева направо в порядке</w:t>
      </w:r>
      <w:r w:rsidR="0054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убыва</w:t>
      </w:r>
      <w:r w:rsidRPr="009C6683">
        <w:rPr>
          <w:rFonts w:ascii="Times New Roman" w:hAnsi="Times New Roman" w:cs="Times New Roman"/>
          <w:sz w:val="28"/>
          <w:szCs w:val="28"/>
        </w:rPr>
        <w:t>ния</w:t>
      </w:r>
      <w:r w:rsidR="00545C71">
        <w:rPr>
          <w:rFonts w:ascii="Times New Roman" w:hAnsi="Times New Roman" w:cs="Times New Roman"/>
          <w:sz w:val="28"/>
          <w:szCs w:val="28"/>
        </w:rPr>
        <w:t xml:space="preserve"> </w:t>
      </w:r>
      <w:r w:rsidRPr="009C6683">
        <w:rPr>
          <w:rFonts w:ascii="Times New Roman" w:hAnsi="Times New Roman" w:cs="Times New Roman"/>
          <w:sz w:val="28"/>
          <w:szCs w:val="28"/>
        </w:rPr>
        <w:t>количества страниц, которые нашёл поисковый сервер по каждому запросу. По всем запросам было найдено разное ко</w:t>
      </w:r>
      <w:r w:rsidR="00545C71">
        <w:rPr>
          <w:rFonts w:ascii="Times New Roman" w:hAnsi="Times New Roman" w:cs="Times New Roman"/>
          <w:sz w:val="28"/>
          <w:szCs w:val="28"/>
        </w:rPr>
        <w:t>ли</w:t>
      </w:r>
      <w:r w:rsidRPr="009C6683">
        <w:rPr>
          <w:rFonts w:ascii="Times New Roman" w:hAnsi="Times New Roman" w:cs="Times New Roman"/>
          <w:sz w:val="28"/>
          <w:szCs w:val="28"/>
        </w:rPr>
        <w:t xml:space="preserve">чество страниц. </w:t>
      </w:r>
    </w:p>
    <w:p w:rsidR="009C6683" w:rsidRPr="009C6683" w:rsidRDefault="009C6683" w:rsidP="009C6683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C66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2652"/>
      </w:tblGrid>
      <w:tr w:rsidR="009C6683" w:rsidRPr="009C6683" w:rsidTr="009C66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6683" w:rsidRPr="009C6683" w:rsidRDefault="009C6683" w:rsidP="009C6683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6683" w:rsidRPr="009C6683" w:rsidRDefault="009C6683" w:rsidP="00BA7E0F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9C6683" w:rsidRPr="009C6683" w:rsidTr="009C66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6683" w:rsidRPr="009C6683" w:rsidRDefault="009C6683" w:rsidP="009C6683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6683" w:rsidRPr="009C6683" w:rsidRDefault="009C6683" w:rsidP="00BA7E0F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 &amp; Фет</w:t>
            </w:r>
          </w:p>
        </w:tc>
      </w:tr>
      <w:tr w:rsidR="009C6683" w:rsidRPr="009C6683" w:rsidTr="009C66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6683" w:rsidRPr="009C6683" w:rsidRDefault="009C6683" w:rsidP="009C6683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6683" w:rsidRPr="009C6683" w:rsidRDefault="009C6683" w:rsidP="00083B6C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(Есенин &amp; Фет) | Тютчев</w:t>
            </w:r>
          </w:p>
        </w:tc>
      </w:tr>
      <w:tr w:rsidR="009C6683" w:rsidRPr="009C6683" w:rsidTr="009C66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6683" w:rsidRPr="009C6683" w:rsidRDefault="009C6683" w:rsidP="009C6683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6683" w:rsidRPr="009C6683" w:rsidRDefault="00083B6C" w:rsidP="00083B6C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 &amp; Фет &amp; Тют</w:t>
            </w:r>
            <w:r w:rsidR="009C6683" w:rsidRPr="009C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</w:t>
            </w:r>
          </w:p>
        </w:tc>
      </w:tr>
      <w:tr w:rsidR="009C6683" w:rsidRPr="009C6683" w:rsidTr="009C66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6683" w:rsidRPr="009C6683" w:rsidRDefault="009C6683" w:rsidP="009C6683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C6683" w:rsidRPr="009C6683" w:rsidRDefault="009C6683" w:rsidP="00083B6C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 | Фет | Тютчев</w:t>
            </w:r>
          </w:p>
        </w:tc>
      </w:tr>
    </w:tbl>
    <w:p w:rsidR="003D7E4D" w:rsidRDefault="009C6683" w:rsidP="009C668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6683">
        <w:rPr>
          <w:rFonts w:ascii="Times New Roman" w:hAnsi="Times New Roman" w:cs="Times New Roman"/>
          <w:i/>
          <w:sz w:val="28"/>
          <w:szCs w:val="28"/>
        </w:rPr>
        <w:t>Ответ:</w:t>
      </w:r>
      <w:r w:rsidR="00083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715">
        <w:rPr>
          <w:rFonts w:ascii="Times New Roman" w:hAnsi="Times New Roman" w:cs="Times New Roman"/>
          <w:sz w:val="28"/>
          <w:szCs w:val="28"/>
        </w:rPr>
        <w:t>ГБАВ.</w:t>
      </w:r>
    </w:p>
    <w:p w:rsidR="00DD4F8C" w:rsidRDefault="00DD4F8C" w:rsidP="003D7E4D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E4D" w:rsidRPr="007F08A3" w:rsidRDefault="003D7E4D" w:rsidP="003D7E4D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F08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7E4D" w:rsidRPr="003D7E4D" w:rsidRDefault="003D7E4D" w:rsidP="003D7E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D7E4D">
        <w:rPr>
          <w:rFonts w:ascii="Times New Roman" w:hAnsi="Times New Roman" w:cs="Times New Roman"/>
          <w:sz w:val="28"/>
          <w:szCs w:val="28"/>
        </w:rPr>
        <w:t>Ниже в табличной форме представлен фрагмент базы данных «Факультеты».</w:t>
      </w:r>
    </w:p>
    <w:p w:rsidR="003D7E4D" w:rsidRPr="003D7E4D" w:rsidRDefault="003D7E4D" w:rsidP="003D7E4D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D7E4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jc w:val="center"/>
        <w:tblInd w:w="-23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785"/>
        <w:gridCol w:w="1901"/>
        <w:gridCol w:w="1527"/>
      </w:tblGrid>
      <w:tr w:rsidR="003D7E4D" w:rsidRPr="003D7E4D" w:rsidTr="00FD31A3">
        <w:trPr>
          <w:trHeight w:val="565"/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i/>
                <w:sz w:val="28"/>
                <w:szCs w:val="28"/>
              </w:rPr>
              <w:t>План приёма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i/>
                <w:sz w:val="28"/>
                <w:szCs w:val="28"/>
              </w:rPr>
              <w:t>Стоимость обучения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i/>
                <w:sz w:val="28"/>
                <w:szCs w:val="28"/>
              </w:rPr>
              <w:t>Стипендия</w:t>
            </w:r>
          </w:p>
        </w:tc>
      </w:tr>
      <w:tr w:rsidR="003D7E4D" w:rsidRPr="003D7E4D" w:rsidTr="00FD31A3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3D7E4D" w:rsidRPr="003D7E4D" w:rsidTr="00FD31A3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зайн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D7E4D" w:rsidRPr="003D7E4D" w:rsidTr="00FD31A3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тинг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3D7E4D" w:rsidRPr="003D7E4D" w:rsidTr="00FD31A3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3D7E4D" w:rsidRPr="003D7E4D" w:rsidTr="00FD31A3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Философи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3D7E4D" w:rsidRPr="003D7E4D" w:rsidTr="00FD31A3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D7E4D" w:rsidRPr="003D7E4D" w:rsidTr="00FD31A3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3D7E4D" w:rsidRPr="003D7E4D" w:rsidTr="00FD31A3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качеством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3D7E4D" w:rsidP="002A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D7E4D" w:rsidRPr="003D7E4D" w:rsidRDefault="003D7E4D" w:rsidP="003D7E4D">
      <w:pPr>
        <w:shd w:val="clear" w:color="auto" w:fill="FFFFFF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D7E4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D7E4D" w:rsidRPr="003D7E4D" w:rsidRDefault="004D3526" w:rsidP="004D35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</w:t>
      </w:r>
      <w:r w:rsidR="003D7E4D" w:rsidRPr="003D7E4D">
        <w:rPr>
          <w:rFonts w:ascii="Times New Roman" w:hAnsi="Times New Roman" w:cs="Times New Roman"/>
          <w:sz w:val="28"/>
          <w:szCs w:val="28"/>
        </w:rPr>
        <w:t>ко факультетов в данном фрагменте удовлетворяют условию</w:t>
      </w:r>
    </w:p>
    <w:p w:rsidR="003D7E4D" w:rsidRDefault="003D7E4D" w:rsidP="004D3526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3D7E4D">
        <w:rPr>
          <w:rFonts w:ascii="Times New Roman" w:hAnsi="Times New Roman" w:cs="Times New Roman"/>
          <w:sz w:val="28"/>
          <w:szCs w:val="28"/>
        </w:rPr>
        <w:t>(План приёма &lt; 50) И (Стоимость обучения &lt; 30 000)?</w:t>
      </w:r>
    </w:p>
    <w:p w:rsidR="004D3526" w:rsidRDefault="004D3526" w:rsidP="004D3526">
      <w:pPr>
        <w:jc w:val="left"/>
        <w:rPr>
          <w:rFonts w:ascii="Times New Roman" w:hAnsi="Times New Roman" w:cs="Times New Roman"/>
          <w:sz w:val="28"/>
          <w:szCs w:val="28"/>
        </w:rPr>
      </w:pPr>
      <w:r w:rsidRPr="007F08A3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CD6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526" w:rsidRDefault="00FD31A3" w:rsidP="00FD31A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D31A3">
        <w:rPr>
          <w:rFonts w:ascii="Times New Roman" w:hAnsi="Times New Roman" w:cs="Times New Roman"/>
          <w:sz w:val="28"/>
          <w:szCs w:val="28"/>
        </w:rPr>
        <w:t>Логическое «И» истинно тогда, когда истин</w:t>
      </w:r>
      <w:r>
        <w:rPr>
          <w:rFonts w:ascii="Times New Roman" w:hAnsi="Times New Roman" w:cs="Times New Roman"/>
          <w:sz w:val="28"/>
          <w:szCs w:val="28"/>
        </w:rPr>
        <w:t>ны оба вы</w:t>
      </w:r>
      <w:r w:rsidRPr="00FD31A3">
        <w:rPr>
          <w:rFonts w:ascii="Times New Roman" w:hAnsi="Times New Roman" w:cs="Times New Roman"/>
          <w:sz w:val="28"/>
          <w:szCs w:val="28"/>
        </w:rPr>
        <w:t xml:space="preserve">сказывания. Следовательно, подходят варианты, в которых план приёма </w:t>
      </w:r>
      <w:proofErr w:type="gramStart"/>
      <w:r w:rsidRPr="00FD31A3">
        <w:rPr>
          <w:rFonts w:ascii="Times New Roman" w:hAnsi="Times New Roman" w:cs="Times New Roman"/>
          <w:sz w:val="28"/>
          <w:szCs w:val="28"/>
        </w:rPr>
        <w:t>составил менее 50 и стоимость обучения была</w:t>
      </w:r>
      <w:proofErr w:type="gramEnd"/>
      <w:r w:rsidRPr="00FD31A3">
        <w:rPr>
          <w:rFonts w:ascii="Times New Roman" w:hAnsi="Times New Roman" w:cs="Times New Roman"/>
          <w:sz w:val="28"/>
          <w:szCs w:val="28"/>
        </w:rPr>
        <w:t xml:space="preserve"> менее 30 000. Таких вариантов 3.</w:t>
      </w:r>
    </w:p>
    <w:tbl>
      <w:tblPr>
        <w:tblW w:w="0" w:type="auto"/>
        <w:jc w:val="center"/>
        <w:tblInd w:w="-23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785"/>
        <w:gridCol w:w="1901"/>
        <w:gridCol w:w="1527"/>
      </w:tblGrid>
      <w:tr w:rsidR="002A0065" w:rsidRPr="003D7E4D" w:rsidTr="00C8338A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0065" w:rsidRPr="003D7E4D" w:rsidRDefault="002A0065" w:rsidP="00C8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тинг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0065" w:rsidRPr="003D7E4D" w:rsidRDefault="002A0065" w:rsidP="00C8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0065" w:rsidRPr="003D7E4D" w:rsidRDefault="002A0065" w:rsidP="00C8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0065" w:rsidRPr="003D7E4D" w:rsidRDefault="002A0065" w:rsidP="00C8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A0065" w:rsidRPr="003D7E4D" w:rsidTr="002A0065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0065" w:rsidRPr="003D7E4D" w:rsidRDefault="002A0065" w:rsidP="00C8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0065" w:rsidRPr="003D7E4D" w:rsidRDefault="002A0065" w:rsidP="00C8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0065" w:rsidRPr="003D7E4D" w:rsidRDefault="002A0065" w:rsidP="00C8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0065" w:rsidRPr="003D7E4D" w:rsidRDefault="002A0065" w:rsidP="00C8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0065" w:rsidRPr="003D7E4D" w:rsidTr="002A0065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D7E4D" w:rsidRPr="003D7E4D" w:rsidRDefault="002A0065" w:rsidP="00C8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качеством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0065" w:rsidRPr="003D7E4D" w:rsidRDefault="002A0065" w:rsidP="00C8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0065" w:rsidRPr="003D7E4D" w:rsidRDefault="002A0065" w:rsidP="00C8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A0065" w:rsidRPr="003D7E4D" w:rsidRDefault="002A0065" w:rsidP="00C8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A0065" w:rsidRDefault="002A0065" w:rsidP="002A006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6683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1715">
        <w:rPr>
          <w:rFonts w:ascii="Times New Roman" w:hAnsi="Times New Roman" w:cs="Times New Roman"/>
          <w:sz w:val="28"/>
          <w:szCs w:val="28"/>
        </w:rPr>
        <w:t>.</w:t>
      </w:r>
    </w:p>
    <w:p w:rsidR="004D3526" w:rsidRPr="003D7E4D" w:rsidRDefault="004D3526" w:rsidP="004D3526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182D3A" w:rsidRPr="009C6683" w:rsidRDefault="00182D3A" w:rsidP="009C6683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683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82D3A" w:rsidRPr="00CB5D86" w:rsidRDefault="00182D3A" w:rsidP="00182D3A">
      <w:pPr>
        <w:pStyle w:val="2"/>
        <w:spacing w:before="120"/>
      </w:pPr>
      <w:r w:rsidRPr="00CB5D86">
        <w:lastRenderedPageBreak/>
        <w:t xml:space="preserve">Задачи </w:t>
      </w:r>
    </w:p>
    <w:p w:rsidR="00B50A25" w:rsidRPr="00B50A25" w:rsidRDefault="00182D3A" w:rsidP="00B50A25">
      <w:p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275C0">
        <w:rPr>
          <w:rFonts w:ascii="Times New Roman" w:hAnsi="Times New Roman" w:cs="Times New Roman"/>
          <w:sz w:val="28"/>
          <w:szCs w:val="28"/>
        </w:rPr>
        <w:t xml:space="preserve">1. </w:t>
      </w:r>
      <w:r w:rsidR="00B50A25" w:rsidRPr="00B50A25">
        <w:rPr>
          <w:rFonts w:ascii="Times New Roman" w:hAnsi="Times New Roman" w:cs="Times New Roman"/>
          <w:sz w:val="28"/>
          <w:szCs w:val="28"/>
        </w:rPr>
        <w:t>Приве</w:t>
      </w:r>
      <w:r w:rsidR="00827E80">
        <w:rPr>
          <w:rFonts w:ascii="Times New Roman" w:hAnsi="Times New Roman" w:cs="Times New Roman"/>
          <w:sz w:val="28"/>
          <w:szCs w:val="28"/>
        </w:rPr>
        <w:t>де</w:t>
      </w:r>
      <w:r w:rsidR="00B50A25" w:rsidRPr="00B50A25">
        <w:rPr>
          <w:rFonts w:ascii="Times New Roman" w:hAnsi="Times New Roman" w:cs="Times New Roman"/>
          <w:sz w:val="28"/>
          <w:szCs w:val="28"/>
        </w:rPr>
        <w:t>ны запросы к поисковому серверу. Для каждо</w:t>
      </w:r>
      <w:r w:rsidR="00827E80">
        <w:rPr>
          <w:rFonts w:ascii="Times New Roman" w:hAnsi="Times New Roman" w:cs="Times New Roman"/>
          <w:sz w:val="28"/>
          <w:szCs w:val="28"/>
        </w:rPr>
        <w:t>го за</w:t>
      </w:r>
      <w:r w:rsidR="00B50A25" w:rsidRPr="00B50A25">
        <w:rPr>
          <w:rFonts w:ascii="Times New Roman" w:hAnsi="Times New Roman" w:cs="Times New Roman"/>
          <w:sz w:val="28"/>
          <w:szCs w:val="28"/>
        </w:rPr>
        <w:t>проса указан его код — соответствующая буква от</w:t>
      </w:r>
      <w:proofErr w:type="gramStart"/>
      <w:r w:rsidR="00B50A25" w:rsidRPr="00B50A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50A25" w:rsidRPr="00B50A25">
        <w:rPr>
          <w:rFonts w:ascii="Times New Roman" w:hAnsi="Times New Roman" w:cs="Times New Roman"/>
          <w:sz w:val="28"/>
          <w:szCs w:val="28"/>
        </w:rPr>
        <w:t xml:space="preserve"> до</w:t>
      </w:r>
      <w:r w:rsidR="00827E80">
        <w:rPr>
          <w:rFonts w:ascii="Times New Roman" w:hAnsi="Times New Roman" w:cs="Times New Roman"/>
          <w:sz w:val="28"/>
          <w:szCs w:val="28"/>
        </w:rPr>
        <w:t xml:space="preserve"> </w:t>
      </w:r>
      <w:r w:rsidR="00B50A25" w:rsidRPr="00B50A25">
        <w:rPr>
          <w:rFonts w:ascii="Times New Roman" w:hAnsi="Times New Roman" w:cs="Times New Roman"/>
          <w:sz w:val="28"/>
          <w:szCs w:val="28"/>
        </w:rPr>
        <w:t>Г. Расположите коды запросов слева направо в порядке</w:t>
      </w:r>
      <w:r w:rsidR="00827E80">
        <w:rPr>
          <w:rFonts w:ascii="Times New Roman" w:hAnsi="Times New Roman" w:cs="Times New Roman"/>
          <w:sz w:val="28"/>
          <w:szCs w:val="28"/>
        </w:rPr>
        <w:t xml:space="preserve"> </w:t>
      </w:r>
      <w:r w:rsidR="00B50A25" w:rsidRPr="00B50A25">
        <w:rPr>
          <w:rFonts w:ascii="Times New Roman" w:hAnsi="Times New Roman" w:cs="Times New Roman"/>
          <w:sz w:val="28"/>
          <w:szCs w:val="28"/>
        </w:rPr>
        <w:t>возрастания</w:t>
      </w:r>
      <w:r w:rsidR="00827E80">
        <w:rPr>
          <w:rFonts w:ascii="Times New Roman" w:hAnsi="Times New Roman" w:cs="Times New Roman"/>
          <w:sz w:val="28"/>
          <w:szCs w:val="28"/>
        </w:rPr>
        <w:t xml:space="preserve"> </w:t>
      </w:r>
      <w:r w:rsidR="00B50A25" w:rsidRPr="00B50A25">
        <w:rPr>
          <w:rFonts w:ascii="Times New Roman" w:hAnsi="Times New Roman" w:cs="Times New Roman"/>
          <w:sz w:val="28"/>
          <w:szCs w:val="28"/>
        </w:rPr>
        <w:t xml:space="preserve">количества страниц, которые нашёл поисковый сервер по каждому запросу. </w:t>
      </w:r>
    </w:p>
    <w:p w:rsidR="00B50A25" w:rsidRPr="00B50A25" w:rsidRDefault="00B50A25" w:rsidP="00B50A25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0A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2744"/>
      </w:tblGrid>
      <w:tr w:rsidR="00B50A25" w:rsidRPr="00B50A25" w:rsidTr="00B50A2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50A25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A7E0F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B50A25" w:rsidRPr="00B50A25" w:rsidTr="00B50A2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50A25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827E80">
            <w:pPr>
              <w:spacing w:before="6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| Воздух | Вода</w:t>
            </w:r>
          </w:p>
        </w:tc>
      </w:tr>
      <w:tr w:rsidR="00B50A25" w:rsidRPr="00B50A25" w:rsidTr="00B50A2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50A25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827E80">
            <w:pPr>
              <w:spacing w:before="6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(Солнце &amp; Воздух) | Вода</w:t>
            </w:r>
          </w:p>
        </w:tc>
      </w:tr>
      <w:tr w:rsidR="00B50A25" w:rsidRPr="00B50A25" w:rsidTr="00B50A2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50A25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827E80">
            <w:pPr>
              <w:spacing w:before="6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&amp; Воздух</w:t>
            </w:r>
          </w:p>
        </w:tc>
      </w:tr>
      <w:tr w:rsidR="00B50A25" w:rsidRPr="00B50A25" w:rsidTr="00B50A2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50A25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827E80">
            <w:pPr>
              <w:spacing w:before="6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&amp; Воздух &amp; Вода</w:t>
            </w:r>
          </w:p>
        </w:tc>
      </w:tr>
    </w:tbl>
    <w:p w:rsidR="00B50A25" w:rsidRDefault="00B50A25" w:rsidP="00B50A25">
      <w:p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50A25" w:rsidRPr="00B50A25" w:rsidRDefault="00182D3A" w:rsidP="00B50A25">
      <w:p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3A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0A25" w:rsidRPr="00B50A25">
        <w:rPr>
          <w:rFonts w:ascii="Times New Roman" w:hAnsi="Times New Roman" w:cs="Times New Roman"/>
          <w:sz w:val="28"/>
          <w:szCs w:val="28"/>
        </w:rPr>
        <w:t xml:space="preserve">В таблице приведены запросы к поисковому серверу. Расположите обозначения запросов в порядке </w:t>
      </w:r>
      <w:r w:rsidR="000463A3">
        <w:rPr>
          <w:rFonts w:ascii="Times New Roman" w:hAnsi="Times New Roman" w:cs="Times New Roman"/>
          <w:sz w:val="28"/>
          <w:szCs w:val="28"/>
        </w:rPr>
        <w:t>убыв</w:t>
      </w:r>
      <w:r w:rsidR="00B50A25" w:rsidRPr="00B50A25">
        <w:rPr>
          <w:rFonts w:ascii="Times New Roman" w:hAnsi="Times New Roman" w:cs="Times New Roman"/>
          <w:sz w:val="28"/>
          <w:szCs w:val="28"/>
        </w:rPr>
        <w:t xml:space="preserve">ания количества страниц, которые найдёт поисковый </w:t>
      </w:r>
      <w:r w:rsidR="00B50A25">
        <w:rPr>
          <w:rFonts w:ascii="Times New Roman" w:hAnsi="Times New Roman" w:cs="Times New Roman"/>
          <w:sz w:val="28"/>
          <w:szCs w:val="28"/>
        </w:rPr>
        <w:t>сервер по каждому запросу.</w:t>
      </w:r>
    </w:p>
    <w:p w:rsidR="00B50A25" w:rsidRPr="00B50A25" w:rsidRDefault="00B50A25" w:rsidP="00B50A25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50A2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4657"/>
      </w:tblGrid>
      <w:tr w:rsidR="00B50A25" w:rsidRPr="00AC6C44" w:rsidTr="006E171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AC6C44" w:rsidRDefault="00B50A25" w:rsidP="00B50A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AC6C44" w:rsidRDefault="00B50A25" w:rsidP="00BA7E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B50A25" w:rsidRPr="00B50A25" w:rsidTr="00B50A2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50A25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A7E0F">
            <w:pPr>
              <w:spacing w:before="6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гуппи | </w:t>
            </w:r>
            <w:proofErr w:type="spellStart"/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скалярии</w:t>
            </w:r>
            <w:proofErr w:type="spellEnd"/>
          </w:p>
        </w:tc>
      </w:tr>
      <w:tr w:rsidR="00B50A25" w:rsidRPr="00B50A25" w:rsidTr="00B50A2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50A25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A7E0F">
            <w:pPr>
              <w:spacing w:before="6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(гуппи &amp; </w:t>
            </w:r>
            <w:proofErr w:type="spellStart"/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скалярии</w:t>
            </w:r>
            <w:proofErr w:type="spellEnd"/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&amp; (кормление | лечение)</w:t>
            </w:r>
          </w:p>
        </w:tc>
      </w:tr>
      <w:tr w:rsidR="00B50A25" w:rsidRPr="00B50A25" w:rsidTr="00B50A2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50A25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50A25">
            <w:pPr>
              <w:spacing w:before="6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гуппи</w:t>
            </w:r>
          </w:p>
        </w:tc>
      </w:tr>
      <w:tr w:rsidR="00B50A25" w:rsidRPr="00B50A25" w:rsidTr="00B50A2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50A25">
            <w:pPr>
              <w:spacing w:befor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A25" w:rsidRPr="00B50A25" w:rsidRDefault="00B50A25" w:rsidP="00BA7E0F">
            <w:pPr>
              <w:spacing w:before="6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гуппи &amp; </w:t>
            </w:r>
            <w:proofErr w:type="spellStart"/>
            <w:r w:rsidRPr="00B5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скалярии</w:t>
            </w:r>
            <w:proofErr w:type="spellEnd"/>
          </w:p>
        </w:tc>
      </w:tr>
    </w:tbl>
    <w:p w:rsidR="00B50A25" w:rsidRDefault="00B50A25" w:rsidP="00B50A25">
      <w:p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50A25" w:rsidRDefault="00B50A25" w:rsidP="00B50A25">
      <w:p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0A25">
        <w:rPr>
          <w:rFonts w:ascii="Times New Roman" w:hAnsi="Times New Roman" w:cs="Times New Roman"/>
          <w:sz w:val="28"/>
          <w:szCs w:val="28"/>
        </w:rPr>
        <w:t xml:space="preserve">Для какого из приведённых значений числа X истинно высказывание: </w:t>
      </w:r>
    </w:p>
    <w:p w:rsidR="00B50A25" w:rsidRPr="00B50A25" w:rsidRDefault="00B50A25" w:rsidP="00B50A25">
      <w:pPr>
        <w:spacing w:before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50A25">
        <w:rPr>
          <w:rFonts w:ascii="Times New Roman" w:hAnsi="Times New Roman" w:cs="Times New Roman"/>
          <w:sz w:val="28"/>
          <w:szCs w:val="28"/>
        </w:rPr>
        <w:t>(X &lt; 7) И НЕ (X &lt; 6)?</w:t>
      </w:r>
    </w:p>
    <w:p w:rsidR="00B50A25" w:rsidRPr="00B50A25" w:rsidRDefault="00B50A25" w:rsidP="00B50A25">
      <w:pPr>
        <w:spacing w:before="120"/>
        <w:ind w:left="255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A25">
        <w:rPr>
          <w:rFonts w:ascii="Times New Roman" w:hAnsi="Times New Roman" w:cs="Times New Roman"/>
          <w:sz w:val="28"/>
          <w:szCs w:val="28"/>
        </w:rPr>
        <w:t>1) 4</w:t>
      </w:r>
    </w:p>
    <w:p w:rsidR="00B50A25" w:rsidRPr="00B50A25" w:rsidRDefault="00B50A25" w:rsidP="00B50A25">
      <w:pPr>
        <w:spacing w:before="120"/>
        <w:ind w:left="255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A25">
        <w:rPr>
          <w:rFonts w:ascii="Times New Roman" w:hAnsi="Times New Roman" w:cs="Times New Roman"/>
          <w:sz w:val="28"/>
          <w:szCs w:val="28"/>
        </w:rPr>
        <w:t>2) 5</w:t>
      </w:r>
    </w:p>
    <w:p w:rsidR="00B50A25" w:rsidRPr="00B50A25" w:rsidRDefault="00B50A25" w:rsidP="00B50A25">
      <w:pPr>
        <w:spacing w:before="120"/>
        <w:ind w:left="255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A25">
        <w:rPr>
          <w:rFonts w:ascii="Times New Roman" w:hAnsi="Times New Roman" w:cs="Times New Roman"/>
          <w:sz w:val="28"/>
          <w:szCs w:val="28"/>
        </w:rPr>
        <w:t>3) 6</w:t>
      </w:r>
    </w:p>
    <w:p w:rsidR="00B50A25" w:rsidRPr="00B50A25" w:rsidRDefault="00B50A25" w:rsidP="00B50A25">
      <w:pPr>
        <w:spacing w:before="120"/>
        <w:ind w:left="255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A25">
        <w:rPr>
          <w:rFonts w:ascii="Times New Roman" w:hAnsi="Times New Roman" w:cs="Times New Roman"/>
          <w:sz w:val="28"/>
          <w:szCs w:val="28"/>
        </w:rPr>
        <w:t>4) 7</w:t>
      </w:r>
    </w:p>
    <w:p w:rsidR="00B50A25" w:rsidRDefault="00B50A25" w:rsidP="00B50A25">
      <w:p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50A25" w:rsidRPr="00B50A25" w:rsidRDefault="00B50A25" w:rsidP="00B50A25">
      <w:p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50A25">
        <w:rPr>
          <w:rFonts w:ascii="Times New Roman" w:hAnsi="Times New Roman" w:cs="Times New Roman"/>
          <w:sz w:val="28"/>
          <w:szCs w:val="28"/>
        </w:rPr>
        <w:t>Для какого из приведённых имён истинно высказывание:</w:t>
      </w:r>
    </w:p>
    <w:p w:rsidR="00B50A25" w:rsidRPr="00B50A25" w:rsidRDefault="00B50A25" w:rsidP="00B50A25">
      <w:pPr>
        <w:spacing w:before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50A25">
        <w:rPr>
          <w:rFonts w:ascii="Times New Roman" w:hAnsi="Times New Roman" w:cs="Times New Roman"/>
          <w:sz w:val="28"/>
          <w:szCs w:val="28"/>
        </w:rPr>
        <w:t>НЕ (Первая буква гласная) И НЕ (Последняя буква согласная)?</w:t>
      </w:r>
    </w:p>
    <w:p w:rsidR="00B50A25" w:rsidRPr="00B50A25" w:rsidRDefault="00B50A25" w:rsidP="00B50A25">
      <w:pPr>
        <w:spacing w:before="120"/>
        <w:ind w:left="255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A25">
        <w:rPr>
          <w:rFonts w:ascii="Times New Roman" w:hAnsi="Times New Roman" w:cs="Times New Roman"/>
          <w:sz w:val="28"/>
          <w:szCs w:val="28"/>
        </w:rPr>
        <w:t>1) Инна</w:t>
      </w:r>
    </w:p>
    <w:p w:rsidR="00B50A25" w:rsidRPr="00B50A25" w:rsidRDefault="00B50A25" w:rsidP="00B50A25">
      <w:pPr>
        <w:spacing w:before="120"/>
        <w:ind w:left="255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A25">
        <w:rPr>
          <w:rFonts w:ascii="Times New Roman" w:hAnsi="Times New Roman" w:cs="Times New Roman"/>
          <w:sz w:val="28"/>
          <w:szCs w:val="28"/>
        </w:rPr>
        <w:t>2) Нелли</w:t>
      </w:r>
    </w:p>
    <w:p w:rsidR="00B50A25" w:rsidRPr="00B50A25" w:rsidRDefault="00B50A25" w:rsidP="00B50A25">
      <w:pPr>
        <w:spacing w:before="120"/>
        <w:ind w:left="255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A25">
        <w:rPr>
          <w:rFonts w:ascii="Times New Roman" w:hAnsi="Times New Roman" w:cs="Times New Roman"/>
          <w:sz w:val="28"/>
          <w:szCs w:val="28"/>
        </w:rPr>
        <w:t>3) Иван</w:t>
      </w:r>
    </w:p>
    <w:p w:rsidR="00B50A25" w:rsidRDefault="00B50A25" w:rsidP="00B50A25">
      <w:pPr>
        <w:spacing w:before="120"/>
        <w:ind w:left="255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A25">
        <w:rPr>
          <w:rFonts w:ascii="Times New Roman" w:hAnsi="Times New Roman" w:cs="Times New Roman"/>
          <w:sz w:val="28"/>
          <w:szCs w:val="28"/>
        </w:rPr>
        <w:t>4) Потап</w:t>
      </w:r>
    </w:p>
    <w:p w:rsidR="00AC6C44" w:rsidRDefault="00AC6C44" w:rsidP="00B50A25">
      <w:pPr>
        <w:spacing w:before="120"/>
        <w:ind w:left="255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C6C44" w:rsidRPr="00AC6C44" w:rsidRDefault="00AC6C44" w:rsidP="00AC6C44">
      <w:p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C6C44">
        <w:rPr>
          <w:rFonts w:ascii="Times New Roman" w:hAnsi="Times New Roman" w:cs="Times New Roman"/>
          <w:sz w:val="28"/>
          <w:szCs w:val="28"/>
        </w:rPr>
        <w:t>Ниже в табличной форме представлен фрагмент базы данных о погоде.</w:t>
      </w:r>
    </w:p>
    <w:p w:rsidR="00AC6C44" w:rsidRPr="00AC6C44" w:rsidRDefault="00AC6C44" w:rsidP="00AC6C44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C6C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jc w:val="center"/>
        <w:tblInd w:w="-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775"/>
        <w:gridCol w:w="1276"/>
        <w:gridCol w:w="862"/>
        <w:gridCol w:w="1290"/>
      </w:tblGrid>
      <w:tr w:rsidR="00AC6C44" w:rsidRPr="00AC6C44" w:rsidTr="00AC6C44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i/>
                <w:sz w:val="28"/>
                <w:szCs w:val="28"/>
              </w:rPr>
              <w:t>Температура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i/>
                <w:sz w:val="28"/>
                <w:szCs w:val="28"/>
              </w:rPr>
              <w:t>Давление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i/>
                <w:sz w:val="28"/>
                <w:szCs w:val="28"/>
              </w:rPr>
              <w:t>Ветер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i/>
                <w:sz w:val="28"/>
                <w:szCs w:val="28"/>
              </w:rPr>
              <w:t>Осадки</w:t>
            </w:r>
          </w:p>
        </w:tc>
      </w:tr>
      <w:tr w:rsidR="00AC6C44" w:rsidRPr="00AC6C44" w:rsidTr="00AC6C44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01.05.2010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6C44" w:rsidRPr="00AC6C44" w:rsidTr="00AC6C44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02.05.2010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6C44" w:rsidRPr="00AC6C44" w:rsidTr="00AC6C44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03.05.2010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6C44" w:rsidRPr="00AC6C44" w:rsidTr="00AC6C44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04.05.2010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</w:tr>
      <w:tr w:rsidR="00AC6C44" w:rsidRPr="00AC6C44" w:rsidTr="00AC6C44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05.05.2010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</w:tr>
      <w:tr w:rsidR="00AC6C44" w:rsidRPr="00AC6C44" w:rsidTr="00AC6C44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06.05.2010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</w:tr>
      <w:tr w:rsidR="00AC6C44" w:rsidRPr="00AC6C44" w:rsidTr="00AC6C44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07.05.2010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6C44" w:rsidRPr="00AC6C44" w:rsidTr="00AC6C44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08.05.2010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C6C44" w:rsidRPr="00AC6C44" w:rsidRDefault="00AC6C44" w:rsidP="00AC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C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C6C44" w:rsidRPr="00AC6C44" w:rsidRDefault="00AC6C44" w:rsidP="0047792C">
      <w:pPr>
        <w:spacing w:before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6C44">
        <w:rPr>
          <w:rFonts w:ascii="Times New Roman" w:hAnsi="Times New Roman" w:cs="Times New Roman"/>
          <w:sz w:val="28"/>
          <w:szCs w:val="28"/>
        </w:rPr>
        <w:t>Сколько записей в данном фрагменте удовлетворяют условию</w:t>
      </w:r>
    </w:p>
    <w:p w:rsidR="00AC6C44" w:rsidRPr="00AC6C44" w:rsidRDefault="00AC6C44" w:rsidP="00AC6C44">
      <w:pPr>
        <w:spacing w:before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C6C44">
        <w:rPr>
          <w:rFonts w:ascii="Times New Roman" w:hAnsi="Times New Roman" w:cs="Times New Roman"/>
          <w:sz w:val="28"/>
          <w:szCs w:val="28"/>
        </w:rPr>
        <w:t>(Температура (°С) &gt; 15</w:t>
      </w:r>
      <w:proofErr w:type="gramStart"/>
      <w:r w:rsidRPr="00AC6C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C6C44">
        <w:rPr>
          <w:rFonts w:ascii="Times New Roman" w:hAnsi="Times New Roman" w:cs="Times New Roman"/>
          <w:sz w:val="28"/>
          <w:szCs w:val="28"/>
        </w:rPr>
        <w:t xml:space="preserve"> ИЛИ (Давление (мм рт. ст.) &gt; 747)?</w:t>
      </w:r>
    </w:p>
    <w:p w:rsidR="004C786D" w:rsidRDefault="004C786D" w:rsidP="00AC6C44">
      <w:p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C6C44" w:rsidRPr="00B50A25" w:rsidRDefault="004C786D" w:rsidP="00AC6C44">
      <w:p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C786D">
        <w:rPr>
          <w:rFonts w:ascii="Times New Roman" w:hAnsi="Times New Roman" w:cs="Times New Roman"/>
          <w:sz w:val="28"/>
          <w:szCs w:val="28"/>
        </w:rPr>
        <w:t>Три девочки — Роза, Маргарита и Анюта представили на конкурс цветоводов корзины выращенных ими роз, маргариток и анютиных глазок. Девочка, вырастившая маргаритки, обратила внимание Розы на то, что ни у одной из девочек имя не совпадает с названием любимых цветов. </w:t>
      </w:r>
      <w:r w:rsidRPr="004C786D">
        <w:rPr>
          <w:rFonts w:ascii="Times New Roman" w:hAnsi="Times New Roman" w:cs="Times New Roman"/>
          <w:sz w:val="28"/>
          <w:szCs w:val="28"/>
        </w:rPr>
        <w:br/>
        <w:t>Какие цветы вырастила каждая из девочек?</w:t>
      </w:r>
    </w:p>
    <w:p w:rsidR="004C786D" w:rsidRDefault="004C786D" w:rsidP="00B50A25">
      <w:p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6AA2" w:rsidRPr="00FA35AE" w:rsidRDefault="006A6AA2" w:rsidP="006A6AA2">
      <w:pPr>
        <w:pStyle w:val="ac"/>
        <w:ind w:firstLine="48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7*. </w:t>
      </w:r>
      <w:r w:rsidRPr="00FA35AE">
        <w:rPr>
          <w:color w:val="000000"/>
          <w:sz w:val="27"/>
          <w:szCs w:val="27"/>
        </w:rPr>
        <w:t xml:space="preserve">Пятеро одноклассников: Ирена, Тимур, Камилла, Эльдар и </w:t>
      </w:r>
      <w:proofErr w:type="spellStart"/>
      <w:r w:rsidRPr="00FA35AE">
        <w:rPr>
          <w:color w:val="000000"/>
          <w:sz w:val="27"/>
          <w:szCs w:val="27"/>
        </w:rPr>
        <w:t>Залим</w:t>
      </w:r>
      <w:proofErr w:type="spellEnd"/>
      <w:r w:rsidRPr="00FA35AE">
        <w:rPr>
          <w:color w:val="000000"/>
          <w:sz w:val="27"/>
          <w:szCs w:val="27"/>
        </w:rPr>
        <w:t xml:space="preserve"> стали победителями олимпиад школьников по физике, математике, информатике, литературе и географии.</w:t>
      </w:r>
      <w:r>
        <w:rPr>
          <w:color w:val="000000"/>
          <w:sz w:val="27"/>
          <w:szCs w:val="27"/>
        </w:rPr>
        <w:t xml:space="preserve"> </w:t>
      </w:r>
      <w:r w:rsidRPr="00FA35AE">
        <w:rPr>
          <w:color w:val="000000"/>
          <w:sz w:val="27"/>
          <w:szCs w:val="27"/>
        </w:rPr>
        <w:t>Известно, что:</w:t>
      </w:r>
    </w:p>
    <w:p w:rsidR="006A6AA2" w:rsidRPr="00FA35AE" w:rsidRDefault="006A6AA2" w:rsidP="006A6AA2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победитель олимпиады по информатике учит Ирену и Тимура работе на компьютере;</w:t>
      </w:r>
    </w:p>
    <w:p w:rsidR="006A6AA2" w:rsidRPr="00FA35AE" w:rsidRDefault="006A6AA2" w:rsidP="006A6AA2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Камилла и Эльдар тоже заинтересовались информатикой;</w:t>
      </w:r>
    </w:p>
    <w:p w:rsidR="006A6AA2" w:rsidRPr="00FA35AE" w:rsidRDefault="006A6AA2" w:rsidP="006A6AA2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Тимур всегда побаивался физики;</w:t>
      </w:r>
    </w:p>
    <w:p w:rsidR="006A6AA2" w:rsidRPr="00FA35AE" w:rsidRDefault="006A6AA2" w:rsidP="006A6AA2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Камилла, Тимур и победитель олимпиады по литературе занимаются плаванием;</w:t>
      </w:r>
    </w:p>
    <w:p w:rsidR="006A6AA2" w:rsidRPr="00FA35AE" w:rsidRDefault="006A6AA2" w:rsidP="006A6AA2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Тимур и Камилла поздравили победителя олимпиады по математике;</w:t>
      </w:r>
    </w:p>
    <w:p w:rsidR="006A6AA2" w:rsidRPr="00FA35AE" w:rsidRDefault="006A6AA2" w:rsidP="006A6AA2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5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Ирена сожалеет о том, что у нее остается мало времени на литературу.</w:t>
      </w:r>
    </w:p>
    <w:p w:rsidR="006A6AA2" w:rsidRDefault="006A6AA2" w:rsidP="006A6AA2">
      <w:p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AFAFA"/>
          <w:lang w:eastAsia="ru-RU"/>
        </w:rPr>
        <w:t>Победителем</w:t>
      </w:r>
      <w:proofErr w:type="gramEnd"/>
      <w:r w:rsidRPr="00FA35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AFAFA"/>
          <w:lang w:eastAsia="ru-RU"/>
        </w:rPr>
        <w:t xml:space="preserve"> какой олимпиады стал каждый из этих ребят?</w:t>
      </w:r>
      <w:r w:rsidRPr="00FA35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41916" w:rsidRDefault="00641916" w:rsidP="00B50A25">
      <w:p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643" w:rsidRPr="00707643" w:rsidRDefault="00707643" w:rsidP="00022602">
      <w:pPr>
        <w:spacing w:before="12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70764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07643" w:rsidRPr="00707643" w:rsidRDefault="002154F1" w:rsidP="00022602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К. Полякова</w:t>
      </w:r>
      <w:r w:rsidRPr="00707643">
        <w:rPr>
          <w:rFonts w:ascii="Times New Roman" w:hAnsi="Times New Roman" w:cs="Times New Roman"/>
          <w:sz w:val="28"/>
          <w:szCs w:val="28"/>
        </w:rPr>
        <w:t xml:space="preserve"> </w:t>
      </w:r>
      <w:r w:rsidR="00707643" w:rsidRPr="00707643">
        <w:rPr>
          <w:rFonts w:ascii="Times New Roman" w:hAnsi="Times New Roman" w:cs="Times New Roman"/>
          <w:sz w:val="28"/>
          <w:szCs w:val="28"/>
        </w:rPr>
        <w:t>http://kpolyakov.spb.ru/download/inf-2014-12b.pdf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643" w:rsidRDefault="00707643" w:rsidP="00022602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07643">
        <w:rPr>
          <w:rFonts w:ascii="Times New Roman" w:hAnsi="Times New Roman" w:cs="Times New Roman"/>
          <w:sz w:val="28"/>
          <w:szCs w:val="28"/>
        </w:rPr>
        <w:t>Информатика</w:t>
      </w:r>
      <w:r w:rsidR="00071B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1B79">
        <w:rPr>
          <w:rFonts w:ascii="Times New Roman" w:hAnsi="Times New Roman" w:cs="Times New Roman"/>
          <w:sz w:val="28"/>
          <w:szCs w:val="28"/>
        </w:rPr>
        <w:t>Шауцукова</w:t>
      </w:r>
      <w:proofErr w:type="spellEnd"/>
      <w:r w:rsidR="00071B79">
        <w:rPr>
          <w:rFonts w:ascii="Times New Roman" w:hAnsi="Times New Roman" w:cs="Times New Roman"/>
          <w:sz w:val="28"/>
          <w:szCs w:val="28"/>
        </w:rPr>
        <w:t xml:space="preserve"> Л.З. Информатика (учебное пособие для 10-</w:t>
      </w:r>
      <w:r w:rsidRPr="00707643">
        <w:rPr>
          <w:rFonts w:ascii="Times New Roman" w:hAnsi="Times New Roman" w:cs="Times New Roman"/>
          <w:sz w:val="28"/>
          <w:szCs w:val="28"/>
        </w:rPr>
        <w:t>11</w:t>
      </w:r>
      <w:r w:rsidR="00071B79">
        <w:rPr>
          <w:rFonts w:ascii="Times New Roman" w:hAnsi="Times New Roman" w:cs="Times New Roman"/>
          <w:sz w:val="28"/>
          <w:szCs w:val="28"/>
        </w:rPr>
        <w:t xml:space="preserve">) </w:t>
      </w:r>
      <w:r w:rsidR="00071B79">
        <w:rPr>
          <w:rFonts w:ascii="Times New Roman" w:hAnsi="Times New Roman" w:cs="Times New Roman"/>
          <w:sz w:val="28"/>
          <w:szCs w:val="28"/>
        </w:rPr>
        <w:br/>
      </w:r>
      <w:r w:rsidRPr="00707643">
        <w:rPr>
          <w:rFonts w:ascii="Times New Roman" w:hAnsi="Times New Roman" w:cs="Times New Roman"/>
          <w:sz w:val="28"/>
          <w:szCs w:val="28"/>
        </w:rPr>
        <w:t>- М.: Просвещение, 2000 г</w:t>
      </w:r>
    </w:p>
    <w:p w:rsidR="002154F1" w:rsidRDefault="002154F1" w:rsidP="00022602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"Решу ОГЭ" Д. Гущина</w:t>
      </w:r>
      <w:r w:rsidRPr="002154F1">
        <w:rPr>
          <w:rFonts w:ascii="Times New Roman" w:hAnsi="Times New Roman" w:cs="Times New Roman"/>
          <w:sz w:val="28"/>
          <w:szCs w:val="28"/>
        </w:rPr>
        <w:t xml:space="preserve"> https://inf-oge.sdamgia.ru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5C0" w:rsidRDefault="003275C0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8A" w:rsidRPr="007F08A3" w:rsidRDefault="00C8338A" w:rsidP="00022602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8338A" w:rsidRPr="007F08A3" w:rsidSect="00531F09">
      <w:footerReference w:type="default" r:id="rId12"/>
      <w:pgSz w:w="11906" w:h="16838" w:code="9"/>
      <w:pgMar w:top="709" w:right="851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39" w:rsidRDefault="00892B39" w:rsidP="00D16514">
      <w:r>
        <w:separator/>
      </w:r>
    </w:p>
  </w:endnote>
  <w:endnote w:type="continuationSeparator" w:id="0">
    <w:p w:rsidR="00892B39" w:rsidRDefault="00892B39" w:rsidP="00D1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48001"/>
    </w:sdtPr>
    <w:sdtEndPr/>
    <w:sdtContent>
      <w:p w:rsidR="00C8338A" w:rsidRDefault="00C8338A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50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8338A" w:rsidRDefault="00C833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39" w:rsidRDefault="00892B39" w:rsidP="00D16514">
      <w:r>
        <w:separator/>
      </w:r>
    </w:p>
  </w:footnote>
  <w:footnote w:type="continuationSeparator" w:id="0">
    <w:p w:rsidR="00892B39" w:rsidRDefault="00892B39" w:rsidP="00D1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C96"/>
    <w:multiLevelType w:val="multilevel"/>
    <w:tmpl w:val="0198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5410D"/>
    <w:multiLevelType w:val="multilevel"/>
    <w:tmpl w:val="B47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07E93"/>
    <w:multiLevelType w:val="hybridMultilevel"/>
    <w:tmpl w:val="1CF2F698"/>
    <w:lvl w:ilvl="0" w:tplc="A446B472">
      <w:numFmt w:val="bullet"/>
      <w:lvlText w:val="•"/>
      <w:lvlJc w:val="left"/>
      <w:pPr>
        <w:ind w:left="720" w:hanging="360"/>
      </w:pPr>
      <w:rPr>
        <w:rFonts w:ascii="SymbolMT" w:eastAsia="SymbolMT" w:hAnsi="TimesNewRomanPS-BoldMT" w:cs="SymbolMT" w:hint="eastAsia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A7AFD"/>
    <w:multiLevelType w:val="hybridMultilevel"/>
    <w:tmpl w:val="0242F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F57CB"/>
    <w:multiLevelType w:val="multilevel"/>
    <w:tmpl w:val="BE1C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F581C"/>
    <w:multiLevelType w:val="hybridMultilevel"/>
    <w:tmpl w:val="07EC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11DBF"/>
    <w:multiLevelType w:val="multilevel"/>
    <w:tmpl w:val="9A12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401A9"/>
    <w:multiLevelType w:val="hybridMultilevel"/>
    <w:tmpl w:val="DF96FC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8F6EFE"/>
    <w:multiLevelType w:val="hybridMultilevel"/>
    <w:tmpl w:val="A120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12297"/>
    <w:multiLevelType w:val="hybridMultilevel"/>
    <w:tmpl w:val="5B7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C30A2"/>
    <w:multiLevelType w:val="multilevel"/>
    <w:tmpl w:val="00C6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233E9"/>
    <w:multiLevelType w:val="hybridMultilevel"/>
    <w:tmpl w:val="68C60E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1917AD5"/>
    <w:multiLevelType w:val="hybridMultilevel"/>
    <w:tmpl w:val="B8F64C98"/>
    <w:lvl w:ilvl="0" w:tplc="FC8E9946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AA24B9A"/>
    <w:multiLevelType w:val="hybridMultilevel"/>
    <w:tmpl w:val="46FA66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E1A45BA"/>
    <w:multiLevelType w:val="multilevel"/>
    <w:tmpl w:val="4C88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80CC2"/>
    <w:multiLevelType w:val="hybridMultilevel"/>
    <w:tmpl w:val="5546CC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132842"/>
    <w:multiLevelType w:val="hybridMultilevel"/>
    <w:tmpl w:val="374E14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16"/>
  </w:num>
  <w:num w:numId="6">
    <w:abstractNumId w:val="12"/>
  </w:num>
  <w:num w:numId="7">
    <w:abstractNumId w:val="3"/>
  </w:num>
  <w:num w:numId="8">
    <w:abstractNumId w:val="5"/>
  </w:num>
  <w:num w:numId="9">
    <w:abstractNumId w:val="17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6"/>
    <w:rsid w:val="00007B83"/>
    <w:rsid w:val="00010EA8"/>
    <w:rsid w:val="00012576"/>
    <w:rsid w:val="00016115"/>
    <w:rsid w:val="0001718B"/>
    <w:rsid w:val="00022602"/>
    <w:rsid w:val="00024551"/>
    <w:rsid w:val="00031D2A"/>
    <w:rsid w:val="0003373B"/>
    <w:rsid w:val="00035BB3"/>
    <w:rsid w:val="000463A3"/>
    <w:rsid w:val="00071B79"/>
    <w:rsid w:val="00072830"/>
    <w:rsid w:val="000776D3"/>
    <w:rsid w:val="00083B6C"/>
    <w:rsid w:val="000B56AB"/>
    <w:rsid w:val="000B7417"/>
    <w:rsid w:val="000C3A18"/>
    <w:rsid w:val="000D3BFB"/>
    <w:rsid w:val="000E1351"/>
    <w:rsid w:val="0010574C"/>
    <w:rsid w:val="001135E9"/>
    <w:rsid w:val="00120751"/>
    <w:rsid w:val="00125B97"/>
    <w:rsid w:val="00142AC0"/>
    <w:rsid w:val="00175467"/>
    <w:rsid w:val="00182D3A"/>
    <w:rsid w:val="0019290F"/>
    <w:rsid w:val="001A70BB"/>
    <w:rsid w:val="001B592F"/>
    <w:rsid w:val="001B6E71"/>
    <w:rsid w:val="001C099E"/>
    <w:rsid w:val="001C4F1E"/>
    <w:rsid w:val="002154F1"/>
    <w:rsid w:val="002A0065"/>
    <w:rsid w:val="002A05A4"/>
    <w:rsid w:val="002D7121"/>
    <w:rsid w:val="002E0E87"/>
    <w:rsid w:val="002F15F9"/>
    <w:rsid w:val="0030118A"/>
    <w:rsid w:val="00326D40"/>
    <w:rsid w:val="003275C0"/>
    <w:rsid w:val="003361E2"/>
    <w:rsid w:val="003454C9"/>
    <w:rsid w:val="00354EE9"/>
    <w:rsid w:val="00376B88"/>
    <w:rsid w:val="003855A8"/>
    <w:rsid w:val="00390C7E"/>
    <w:rsid w:val="003A0169"/>
    <w:rsid w:val="003A41BE"/>
    <w:rsid w:val="003C2056"/>
    <w:rsid w:val="003C2B1E"/>
    <w:rsid w:val="003C607F"/>
    <w:rsid w:val="003D1303"/>
    <w:rsid w:val="003D2DBF"/>
    <w:rsid w:val="003D7E4D"/>
    <w:rsid w:val="00432524"/>
    <w:rsid w:val="00457B04"/>
    <w:rsid w:val="00464778"/>
    <w:rsid w:val="004762A2"/>
    <w:rsid w:val="0047792C"/>
    <w:rsid w:val="00490977"/>
    <w:rsid w:val="004A00AA"/>
    <w:rsid w:val="004C786D"/>
    <w:rsid w:val="004D3526"/>
    <w:rsid w:val="004F6B9A"/>
    <w:rsid w:val="005140A8"/>
    <w:rsid w:val="005315CA"/>
    <w:rsid w:val="00531F09"/>
    <w:rsid w:val="00545C71"/>
    <w:rsid w:val="00546CDC"/>
    <w:rsid w:val="00557B14"/>
    <w:rsid w:val="005603AE"/>
    <w:rsid w:val="00564D36"/>
    <w:rsid w:val="00582B9A"/>
    <w:rsid w:val="00594A23"/>
    <w:rsid w:val="005C4B05"/>
    <w:rsid w:val="005C7C05"/>
    <w:rsid w:val="005E7FB7"/>
    <w:rsid w:val="00630215"/>
    <w:rsid w:val="00641916"/>
    <w:rsid w:val="00657404"/>
    <w:rsid w:val="00660711"/>
    <w:rsid w:val="006622D3"/>
    <w:rsid w:val="006A1A77"/>
    <w:rsid w:val="006A6AA2"/>
    <w:rsid w:val="006E1715"/>
    <w:rsid w:val="006F2F5D"/>
    <w:rsid w:val="006F32BC"/>
    <w:rsid w:val="00707643"/>
    <w:rsid w:val="00726661"/>
    <w:rsid w:val="0074056C"/>
    <w:rsid w:val="00754B0A"/>
    <w:rsid w:val="00761D22"/>
    <w:rsid w:val="007715ED"/>
    <w:rsid w:val="00777BE7"/>
    <w:rsid w:val="00797503"/>
    <w:rsid w:val="007A303B"/>
    <w:rsid w:val="007C1D44"/>
    <w:rsid w:val="007E0089"/>
    <w:rsid w:val="007F08A3"/>
    <w:rsid w:val="007F272D"/>
    <w:rsid w:val="0080655E"/>
    <w:rsid w:val="00827E80"/>
    <w:rsid w:val="0083727E"/>
    <w:rsid w:val="0085764E"/>
    <w:rsid w:val="00870BE3"/>
    <w:rsid w:val="00876F73"/>
    <w:rsid w:val="00884555"/>
    <w:rsid w:val="0089059A"/>
    <w:rsid w:val="00892B39"/>
    <w:rsid w:val="008A08EE"/>
    <w:rsid w:val="008C3BEF"/>
    <w:rsid w:val="008E096C"/>
    <w:rsid w:val="008F3129"/>
    <w:rsid w:val="009178AC"/>
    <w:rsid w:val="00931E5C"/>
    <w:rsid w:val="009432E4"/>
    <w:rsid w:val="0095054E"/>
    <w:rsid w:val="009B2092"/>
    <w:rsid w:val="009C661C"/>
    <w:rsid w:val="009C6683"/>
    <w:rsid w:val="009C7AD1"/>
    <w:rsid w:val="00A24E6F"/>
    <w:rsid w:val="00A34FD3"/>
    <w:rsid w:val="00A41D71"/>
    <w:rsid w:val="00A47E7C"/>
    <w:rsid w:val="00A6462C"/>
    <w:rsid w:val="00A8030B"/>
    <w:rsid w:val="00A9154C"/>
    <w:rsid w:val="00AA0985"/>
    <w:rsid w:val="00AA18B0"/>
    <w:rsid w:val="00AA1B8B"/>
    <w:rsid w:val="00AA2FC7"/>
    <w:rsid w:val="00AA4FF6"/>
    <w:rsid w:val="00AA5F26"/>
    <w:rsid w:val="00AA7C7B"/>
    <w:rsid w:val="00AB027D"/>
    <w:rsid w:val="00AC6C44"/>
    <w:rsid w:val="00AD1CF2"/>
    <w:rsid w:val="00AD45AB"/>
    <w:rsid w:val="00AE60AD"/>
    <w:rsid w:val="00AF33CE"/>
    <w:rsid w:val="00AF425B"/>
    <w:rsid w:val="00B16A61"/>
    <w:rsid w:val="00B34C81"/>
    <w:rsid w:val="00B50A25"/>
    <w:rsid w:val="00B715DC"/>
    <w:rsid w:val="00B94BA6"/>
    <w:rsid w:val="00BA4A37"/>
    <w:rsid w:val="00BA7E0F"/>
    <w:rsid w:val="00BB1DAC"/>
    <w:rsid w:val="00BB3D5B"/>
    <w:rsid w:val="00BB68A5"/>
    <w:rsid w:val="00BE4722"/>
    <w:rsid w:val="00BE6620"/>
    <w:rsid w:val="00C02CEF"/>
    <w:rsid w:val="00C06B81"/>
    <w:rsid w:val="00C258F6"/>
    <w:rsid w:val="00C40CF6"/>
    <w:rsid w:val="00C564D3"/>
    <w:rsid w:val="00C728F0"/>
    <w:rsid w:val="00C73EEA"/>
    <w:rsid w:val="00C76329"/>
    <w:rsid w:val="00C8338A"/>
    <w:rsid w:val="00C9533A"/>
    <w:rsid w:val="00CA2850"/>
    <w:rsid w:val="00CB5D86"/>
    <w:rsid w:val="00CB7B05"/>
    <w:rsid w:val="00CC5723"/>
    <w:rsid w:val="00CD6215"/>
    <w:rsid w:val="00D01955"/>
    <w:rsid w:val="00D0196A"/>
    <w:rsid w:val="00D16514"/>
    <w:rsid w:val="00D17C79"/>
    <w:rsid w:val="00D4505B"/>
    <w:rsid w:val="00D47553"/>
    <w:rsid w:val="00D6378B"/>
    <w:rsid w:val="00D663FF"/>
    <w:rsid w:val="00D71161"/>
    <w:rsid w:val="00D751EC"/>
    <w:rsid w:val="00D75826"/>
    <w:rsid w:val="00D8352C"/>
    <w:rsid w:val="00D9745D"/>
    <w:rsid w:val="00D97F64"/>
    <w:rsid w:val="00DA0A38"/>
    <w:rsid w:val="00DA5C66"/>
    <w:rsid w:val="00DC26C0"/>
    <w:rsid w:val="00DC2DB4"/>
    <w:rsid w:val="00DC30DD"/>
    <w:rsid w:val="00DD4F8C"/>
    <w:rsid w:val="00DE1C5E"/>
    <w:rsid w:val="00DE39B0"/>
    <w:rsid w:val="00E119B7"/>
    <w:rsid w:val="00E140B8"/>
    <w:rsid w:val="00E20C8D"/>
    <w:rsid w:val="00E42CB3"/>
    <w:rsid w:val="00E51C93"/>
    <w:rsid w:val="00E54571"/>
    <w:rsid w:val="00E55461"/>
    <w:rsid w:val="00E60BA0"/>
    <w:rsid w:val="00E61FD0"/>
    <w:rsid w:val="00E7059E"/>
    <w:rsid w:val="00E7222C"/>
    <w:rsid w:val="00E7755D"/>
    <w:rsid w:val="00E909C1"/>
    <w:rsid w:val="00E964F3"/>
    <w:rsid w:val="00EA1E25"/>
    <w:rsid w:val="00EB0039"/>
    <w:rsid w:val="00EB4CF7"/>
    <w:rsid w:val="00EC0D07"/>
    <w:rsid w:val="00ED54CE"/>
    <w:rsid w:val="00F07D1B"/>
    <w:rsid w:val="00F25C71"/>
    <w:rsid w:val="00F45034"/>
    <w:rsid w:val="00F60915"/>
    <w:rsid w:val="00F6293F"/>
    <w:rsid w:val="00FA32F5"/>
    <w:rsid w:val="00FB29A5"/>
    <w:rsid w:val="00FB579D"/>
    <w:rsid w:val="00FD31A3"/>
    <w:rsid w:val="00FE0497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36"/>
  </w:style>
  <w:style w:type="paragraph" w:styleId="1">
    <w:name w:val="heading 1"/>
    <w:basedOn w:val="a"/>
    <w:next w:val="a"/>
    <w:link w:val="10"/>
    <w:uiPriority w:val="9"/>
    <w:qFormat/>
    <w:rsid w:val="00DA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24E6F"/>
    <w:pPr>
      <w:ind w:left="720"/>
      <w:contextualSpacing/>
    </w:pPr>
  </w:style>
  <w:style w:type="table" w:styleId="a4">
    <w:name w:val="Table Grid"/>
    <w:basedOn w:val="a1"/>
    <w:uiPriority w:val="59"/>
    <w:rsid w:val="00D0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6071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60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65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514"/>
  </w:style>
  <w:style w:type="paragraph" w:styleId="aa">
    <w:name w:val="footer"/>
    <w:basedOn w:val="a"/>
    <w:link w:val="ab"/>
    <w:uiPriority w:val="99"/>
    <w:unhideWhenUsed/>
    <w:rsid w:val="00D165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6514"/>
  </w:style>
  <w:style w:type="character" w:customStyle="1" w:styleId="apple-converted-space">
    <w:name w:val="apple-converted-space"/>
    <w:basedOn w:val="a0"/>
    <w:rsid w:val="00CB5D86"/>
  </w:style>
  <w:style w:type="paragraph" w:styleId="ac">
    <w:name w:val="Normal (Web)"/>
    <w:basedOn w:val="a"/>
    <w:uiPriority w:val="99"/>
    <w:unhideWhenUsed/>
    <w:rsid w:val="00CB5D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9154C"/>
    <w:rPr>
      <w:color w:val="0000FF"/>
      <w:u w:val="single"/>
    </w:rPr>
  </w:style>
  <w:style w:type="paragraph" w:customStyle="1" w:styleId="leftmargin">
    <w:name w:val="left_margin"/>
    <w:basedOn w:val="a"/>
    <w:rsid w:val="004762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36"/>
  </w:style>
  <w:style w:type="paragraph" w:styleId="1">
    <w:name w:val="heading 1"/>
    <w:basedOn w:val="a"/>
    <w:next w:val="a"/>
    <w:link w:val="10"/>
    <w:uiPriority w:val="9"/>
    <w:qFormat/>
    <w:rsid w:val="00DA5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24E6F"/>
    <w:pPr>
      <w:ind w:left="720"/>
      <w:contextualSpacing/>
    </w:pPr>
  </w:style>
  <w:style w:type="table" w:styleId="a4">
    <w:name w:val="Table Grid"/>
    <w:basedOn w:val="a1"/>
    <w:uiPriority w:val="59"/>
    <w:rsid w:val="00D0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6071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60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65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514"/>
  </w:style>
  <w:style w:type="paragraph" w:styleId="aa">
    <w:name w:val="footer"/>
    <w:basedOn w:val="a"/>
    <w:link w:val="ab"/>
    <w:uiPriority w:val="99"/>
    <w:unhideWhenUsed/>
    <w:rsid w:val="00D165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6514"/>
  </w:style>
  <w:style w:type="character" w:customStyle="1" w:styleId="apple-converted-space">
    <w:name w:val="apple-converted-space"/>
    <w:basedOn w:val="a0"/>
    <w:rsid w:val="00CB5D86"/>
  </w:style>
  <w:style w:type="paragraph" w:styleId="ac">
    <w:name w:val="Normal (Web)"/>
    <w:basedOn w:val="a"/>
    <w:uiPriority w:val="99"/>
    <w:unhideWhenUsed/>
    <w:rsid w:val="00CB5D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9154C"/>
    <w:rPr>
      <w:color w:val="0000FF"/>
      <w:u w:val="single"/>
    </w:rPr>
  </w:style>
  <w:style w:type="paragraph" w:customStyle="1" w:styleId="leftmargin">
    <w:name w:val="left_margin"/>
    <w:basedOn w:val="a"/>
    <w:rsid w:val="004762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7F1A1-EB6B-4396-A497-1ADED339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Гусева Татьяна Владимировна</cp:lastModifiedBy>
  <cp:revision>4</cp:revision>
  <cp:lastPrinted>2017-03-02T05:34:00Z</cp:lastPrinted>
  <dcterms:created xsi:type="dcterms:W3CDTF">2017-03-01T05:09:00Z</dcterms:created>
  <dcterms:modified xsi:type="dcterms:W3CDTF">2017-03-02T07:01:00Z</dcterms:modified>
</cp:coreProperties>
</file>