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B8" w:rsidRPr="00D578B8" w:rsidRDefault="00D578B8" w:rsidP="00D5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№_________</w:t>
      </w: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обучение </w:t>
      </w:r>
      <w:r w:rsidRPr="00D5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дополнительным образовательным программам</w:t>
      </w:r>
      <w:r w:rsidR="00CF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B4C" w:rsidRPr="00A8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краевого бюджета</w:t>
      </w:r>
      <w:r w:rsidR="00CF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8B8" w:rsidRPr="00D578B8" w:rsidRDefault="00D578B8" w:rsidP="00D5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B8">
        <w:rPr>
          <w:rFonts w:ascii="Times New Roman" w:eastAsia="Times New Roman" w:hAnsi="Times New Roman" w:cs="Times New Roman"/>
          <w:lang w:eastAsia="ru-RU"/>
        </w:rPr>
        <w:t>г. Железногорск</w:t>
      </w:r>
      <w:r w:rsidR="008D39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57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___»</w:t>
      </w:r>
      <w:r w:rsidRPr="00D578B8">
        <w:rPr>
          <w:rFonts w:ascii="Times New Roman" w:eastAsia="Times New Roman" w:hAnsi="Times New Roman" w:cs="Times New Roman"/>
          <w:lang w:eastAsia="ru-RU"/>
        </w:rPr>
        <w:t>_________20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E56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lang w:eastAsia="ru-RU"/>
        </w:rPr>
        <w:t>г.</w:t>
      </w: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Краевое государственное автономное общеобразовательное учреждение «Краевая школа-интернат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по работе с одаренными детьми «Школа космонавтики» (КГАОУ «Школа космонавтики»)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дальнейшем «Исполнитель», действующее на основании лицензии от 06.04.2016 №8740-л, выданной министерством образования Красноярского края, свидетельства о государственной аккредитации от 24.03.2016 №4585, выданного министерством образования Красноярского края, в лице директора </w:t>
      </w:r>
      <w:proofErr w:type="spellStart"/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Сытниковой</w:t>
      </w:r>
      <w:proofErr w:type="spellEnd"/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Светланы Васильевны, действующей</w:t>
      </w:r>
      <w:r w:rsidR="008D39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основании Устава, с одной стороны, и 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D578B8">
        <w:rPr>
          <w:rFonts w:ascii="Times New Roman" w:eastAsia="Times New Roman" w:hAnsi="Times New Roman" w:cs="Times New Roman"/>
          <w:i/>
          <w:snapToGrid w:val="0"/>
          <w:sz w:val="14"/>
          <w:szCs w:val="14"/>
          <w:lang w:eastAsia="ru-RU"/>
        </w:rPr>
        <w:t>(фамилия, имя, отчество (при наличии)</w:t>
      </w:r>
      <w:r w:rsidRPr="00D578B8">
        <w:rPr>
          <w:rFonts w:ascii="Courier New" w:eastAsia="Times New Roman" w:hAnsi="Courier New" w:cs="Times New Roman"/>
          <w:b/>
          <w:bCs/>
          <w:i/>
          <w:snapToGrid w:val="0"/>
          <w:sz w:val="14"/>
          <w:szCs w:val="1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bCs/>
          <w:i/>
          <w:snapToGrid w:val="0"/>
          <w:sz w:val="14"/>
          <w:szCs w:val="14"/>
          <w:lang w:eastAsia="ru-RU"/>
        </w:rPr>
        <w:t>и статус законного представителя обучающегося (мать, отец, опекун, попечитель</w:t>
      </w:r>
      <w:r w:rsidRPr="00D578B8">
        <w:rPr>
          <w:rFonts w:ascii="Times New Roman" w:eastAsia="Times New Roman" w:hAnsi="Times New Roman" w:cs="Times New Roman"/>
          <w:i/>
          <w:snapToGrid w:val="0"/>
          <w:sz w:val="14"/>
          <w:szCs w:val="14"/>
          <w:lang w:eastAsia="ru-RU"/>
        </w:rPr>
        <w:t>)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D578B8" w:rsidRDefault="00D578B8" w:rsidP="00D5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</w:t>
      </w:r>
      <w:proofErr w:type="spellStart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действующий в интересах несовершеннолетнего, именуемый(</w:t>
      </w:r>
      <w:proofErr w:type="spellStart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дальнейшем «Обучающийся» </w:t>
      </w:r>
    </w:p>
    <w:p w:rsidR="00D578B8" w:rsidRPr="00D578B8" w:rsidRDefault="00D578B8" w:rsidP="00D5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D578B8" w:rsidRPr="00D578B8" w:rsidRDefault="00D578B8" w:rsidP="00D578B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578B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 (при наличии)</w:t>
      </w:r>
      <w:r w:rsidRPr="00D578B8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лица, зачисляемого на обучение)</w:t>
      </w:r>
    </w:p>
    <w:p w:rsid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D578B8" w:rsidRDefault="00D578B8" w:rsidP="00D578B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578B8" w:rsidRPr="00CD4073" w:rsidRDefault="00D578B8" w:rsidP="00CD4073">
      <w:pPr>
        <w:pStyle w:val="a3"/>
        <w:keepNext/>
        <w:keepLines/>
        <w:numPr>
          <w:ilvl w:val="0"/>
          <w:numId w:val="1"/>
        </w:numPr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Предмет договора </w:t>
      </w:r>
    </w:p>
    <w:p w:rsidR="00CD4073" w:rsidRPr="00CD4073" w:rsidRDefault="00CD4073" w:rsidP="00CD4073">
      <w:pPr>
        <w:keepNext/>
        <w:keepLines/>
        <w:spacing w:after="0" w:line="240" w:lineRule="auto"/>
        <w:ind w:left="360" w:right="3"/>
        <w:outlineLvl w:val="1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D578B8" w:rsidRPr="00CD4073" w:rsidRDefault="00D578B8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1.1 Исполнитель предоставляет Обучающемуся образовательные услуги по 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дополнительной образовательной программе </w:t>
      </w:r>
      <w:r w:rsidR="00CF2B4C">
        <w:rPr>
          <w:rFonts w:ascii="Times New Roman" w:eastAsia="Times New Roman" w:hAnsi="Times New Roman" w:cs="Times New Roman"/>
          <w:color w:val="000000"/>
          <w:sz w:val="20"/>
        </w:rPr>
        <w:t xml:space="preserve">«Школа 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«ОЛИМП-</w:t>
      </w:r>
      <w:r w:rsidRPr="00CD4073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»</w:t>
      </w:r>
      <w:r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 с применением дистанционных образовательных технологий. </w:t>
      </w:r>
    </w:p>
    <w:p w:rsidR="00D578B8" w:rsidRPr="00A83EF2" w:rsidRDefault="00D578B8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CD4073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="00C42843">
        <w:rPr>
          <w:rFonts w:ascii="Times New Roman" w:eastAsia="Times New Roman" w:hAnsi="Times New Roman" w:cs="Times New Roman"/>
          <w:color w:val="000000"/>
          <w:sz w:val="20"/>
        </w:rPr>
        <w:t>2</w:t>
      </w:r>
      <w:r w:rsidRPr="00CD4073">
        <w:rPr>
          <w:rFonts w:ascii="Times New Roman" w:eastAsia="Times New Roman" w:hAnsi="Times New Roman" w:cs="Times New Roman"/>
          <w:color w:val="000000"/>
          <w:sz w:val="20"/>
        </w:rPr>
        <w:t>. Основой организации образовательного процесса в дистанционной форме</w:t>
      </w:r>
      <w:r w:rsidR="008D39B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85550D">
        <w:rPr>
          <w:rFonts w:ascii="Times New Roman" w:eastAsia="Times New Roman" w:hAnsi="Times New Roman" w:cs="Times New Roman"/>
          <w:color w:val="000000"/>
          <w:sz w:val="20"/>
        </w:rPr>
        <w:t xml:space="preserve">в 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Школе «ОЛИМП-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» 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>являются групповые занятия в формате вебинаров, самостоятельная работа обучающихся, индивидуальные консультации с преподавателями (тьюторами) в режиме онлайн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>, в соответствии с Положением о Школе «ОЛИМП-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85550D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», размещенном на официальном сайте КГАОУ </w:t>
      </w:r>
      <w:r w:rsidR="0085550D" w:rsidRPr="005B3DA0">
        <w:rPr>
          <w:rFonts w:ascii="Times New Roman" w:eastAsia="Times New Roman" w:hAnsi="Times New Roman" w:cs="Times New Roman"/>
          <w:sz w:val="20"/>
        </w:rPr>
        <w:t>«Школа космонавтики»</w:t>
      </w:r>
      <w:r w:rsidR="005B3DA0" w:rsidRPr="005B3DA0">
        <w:rPr>
          <w:rFonts w:ascii="Times New Roman" w:eastAsia="Times New Roman" w:hAnsi="Times New Roman" w:cs="Times New Roman"/>
          <w:sz w:val="20"/>
        </w:rPr>
        <w:t xml:space="preserve"> (https://cosmoschool.ru)</w:t>
      </w:r>
      <w:r w:rsidRPr="005B3DA0">
        <w:rPr>
          <w:rFonts w:ascii="Times New Roman" w:eastAsia="Times New Roman" w:hAnsi="Times New Roman" w:cs="Times New Roman"/>
          <w:sz w:val="20"/>
        </w:rPr>
        <w:t>.</w:t>
      </w:r>
      <w:r w:rsidR="006E2CF9" w:rsidRPr="005B3DA0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BB632F" w:rsidRPr="00CD4073" w:rsidRDefault="00D578B8" w:rsidP="00C42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83EF2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>3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>. Срок предоставления дистанционной образовательной услуги:</w:t>
      </w:r>
      <w:r w:rsidR="008D39BE">
        <w:rPr>
          <w:rFonts w:ascii="Times New Roman" w:eastAsia="Times New Roman" w:hAnsi="Times New Roman" w:cs="Times New Roman"/>
          <w:color w:val="000000"/>
          <w:sz w:val="20"/>
        </w:rPr>
        <w:t xml:space="preserve"> с 12 октября по 26 декабря </w:t>
      </w:r>
      <w:r w:rsidR="008D39BE">
        <w:rPr>
          <w:rFonts w:ascii="Times New Roman" w:eastAsia="Times New Roman" w:hAnsi="Times New Roman" w:cs="Times New Roman"/>
          <w:color w:val="000000"/>
          <w:sz w:val="20"/>
        </w:rPr>
        <w:br/>
        <w:t>2020</w:t>
      </w:r>
      <w:r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года.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 xml:space="preserve"> После освоения Обучающимся образовательной программы и</w:t>
      </w:r>
      <w:r w:rsidR="008D39B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C42843" w:rsidRPr="00A83EF2">
        <w:rPr>
          <w:rFonts w:ascii="Times New Roman" w:eastAsia="Times New Roman" w:hAnsi="Times New Roman" w:cs="Times New Roman"/>
          <w:color w:val="000000"/>
          <w:sz w:val="20"/>
        </w:rPr>
        <w:t>успешного прохождения итоговой аттестации ему выдается сертификат.</w:t>
      </w:r>
    </w:p>
    <w:p w:rsidR="00D578B8" w:rsidRDefault="00D578B8" w:rsidP="00D57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78B8" w:rsidRPr="00D578B8" w:rsidRDefault="00D578B8" w:rsidP="00D578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78B8">
        <w:rPr>
          <w:rFonts w:ascii="Times New Roman" w:eastAsia="Times New Roman" w:hAnsi="Times New Roman" w:cs="Times New Roman"/>
          <w:b/>
          <w:lang w:eastAsia="ru-RU"/>
        </w:rPr>
        <w:t xml:space="preserve">2. Права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Pr="00D578B8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2.1.</w:t>
      </w:r>
      <w:r w:rsidR="008D39BE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Исполнитель вправе: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578B8" w:rsidRPr="00D578B8" w:rsidRDefault="00D578B8" w:rsidP="00D578B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napToGrid w:val="0"/>
          <w:sz w:val="20"/>
          <w:lang w:eastAsia="ru-RU"/>
        </w:rPr>
        <w:t>2.1.</w:t>
      </w:r>
      <w:r w:rsidR="006677D1">
        <w:rPr>
          <w:rFonts w:ascii="Times New Roman" w:eastAsia="Times New Roman" w:hAnsi="Times New Roman" w:cs="Times New Roman"/>
          <w:snapToGrid w:val="0"/>
          <w:sz w:val="20"/>
          <w:lang w:eastAsia="ru-RU"/>
        </w:rPr>
        <w:t>2</w:t>
      </w:r>
      <w:r w:rsidRPr="00D578B8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78B8">
          <w:rPr>
            <w:rFonts w:ascii="Times New Roman" w:eastAsia="Times New Roman" w:hAnsi="Times New Roman" w:cs="Times New Roman"/>
            <w:sz w:val="20"/>
            <w:lang w:eastAsia="ru-RU"/>
          </w:rPr>
          <w:t>2012 г</w:t>
        </w:r>
      </w:smartTag>
      <w:r w:rsidRPr="00D578B8">
        <w:rPr>
          <w:rFonts w:ascii="Times New Roman" w:eastAsia="Times New Roman" w:hAnsi="Times New Roman" w:cs="Times New Roman"/>
          <w:sz w:val="20"/>
          <w:lang w:eastAsia="ru-RU"/>
        </w:rPr>
        <w:t>. № 273-Ф3 «Об образовании в Российской Федерации». Обучающийся также вправе: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lang w:eastAsia="ru-RU"/>
        </w:rPr>
        <w:t>2.3.3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 xml:space="preserve">. Получать полную и достоверную информацию об оценке своих знаний, умений, навыков </w:t>
      </w:r>
      <w:r w:rsidR="00CD4073">
        <w:rPr>
          <w:rFonts w:ascii="Times New Roman" w:eastAsia="Times New Roman" w:hAnsi="Times New Roman" w:cs="Times New Roman"/>
          <w:sz w:val="20"/>
          <w:lang w:eastAsia="ru-RU"/>
        </w:rPr>
        <w:br/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и компетенций,</w:t>
      </w:r>
      <w:r w:rsidRPr="00CD407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D578B8">
        <w:rPr>
          <w:rFonts w:ascii="Times New Roman" w:eastAsia="Times New Roman" w:hAnsi="Times New Roman" w:cs="Times New Roman"/>
          <w:sz w:val="20"/>
          <w:lang w:eastAsia="ru-RU"/>
        </w:rPr>
        <w:t>а также о критериях этой оценки.</w:t>
      </w:r>
    </w:p>
    <w:p w:rsidR="00671C36" w:rsidRDefault="00671C36" w:rsidP="00CD4073">
      <w:pPr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71C36" w:rsidRDefault="00671C36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br w:type="page"/>
      </w:r>
    </w:p>
    <w:p w:rsidR="00D578B8" w:rsidRPr="00D578B8" w:rsidRDefault="00D578B8" w:rsidP="00CD4073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578B8">
        <w:rPr>
          <w:rFonts w:ascii="Times New Roman" w:eastAsia="Times New Roman" w:hAnsi="Times New Roman" w:cs="Times New Roman"/>
          <w:b/>
          <w:sz w:val="20"/>
          <w:lang w:eastAsia="ru-RU"/>
        </w:rPr>
        <w:lastRenderedPageBreak/>
        <w:t>3. Обязанности Сторон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Организовать и обеспечить надлежащее исполнение услуг, предусмотренных разделом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1 настоящего договора.</w:t>
      </w:r>
      <w:r w:rsidRPr="00CD4073">
        <w:rPr>
          <w:sz w:val="20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Образовательные услуги должны оказываться в соответствии с учебным планом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расписанием занятий, утверждаемым Исполнителем.</w:t>
      </w:r>
    </w:p>
    <w:p w:rsidR="00D578B8" w:rsidRP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Обучающемуся необходимые условия для освоения дистанционной образовательной программы: проводить промежуточный и итоговый контроль освоения Обучающимся образовательной программы, предусмотренной настоящим Договором.</w:t>
      </w:r>
    </w:p>
    <w:p w:rsidR="00D578B8" w:rsidRPr="00A83EF2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Восполнить материал занятий, пройденных за время отсутствия Обучающегося </w:t>
      </w:r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вебинаре 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уважительной причине, в пределах объема услуг, оказываемых в соответствии с п.1 настоящего Договора.</w:t>
      </w:r>
    </w:p>
    <w:p w:rsidR="003A4F67" w:rsidRPr="006E2CF9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Исполнитель в праве самостоятельно осуществлять образовательный процесс, самостоятельно определять список основных и дополнительных образовательных программ, реализуемых с использованием дистанционных образовательных технологий, выбирать системы оценок, формы, порядок и периодичность промежуточной аттестации Обучающегося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осуществлять подбор и расстановку кадров.</w:t>
      </w:r>
    </w:p>
    <w:p w:rsidR="00D578B8" w:rsidRPr="00A83EF2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Обеспечить Обучающемуся уважение человеческого достоинства, защиту от всех форм психическог</w:t>
      </w:r>
      <w:r w:rsid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насилия, оскорбления личности</w:t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В случае изменения обстоятельств, послуживших основанием для заключения настоящего Договора, либо невыполнением Заказчиком или Обучающимся принятых на себя обязательств, исполнитель имеет право по своему усмотрению расторгнуть настоящий Договор.</w:t>
      </w:r>
    </w:p>
    <w:p w:rsidR="00D578B8" w:rsidRPr="00CD4073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Заказчик обязан: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Обеспечить участие Обучающегося в занятиях согласно учебному расписанию. </w:t>
      </w:r>
    </w:p>
    <w:p w:rsidR="003A4F67" w:rsidRPr="00A83EF2" w:rsidRDefault="003A4F67" w:rsidP="003A4F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Извещать Исполнителя об уважительных причинах невозможности участия Обучающегося </w:t>
      </w:r>
      <w:r w:rsidR="00CD4073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Обучения. </w:t>
      </w:r>
    </w:p>
    <w:p w:rsidR="003A4F67" w:rsidRPr="00A83EF2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Проявлять уважение к научно-педагогическому, учебно-вспомогательному и иному персоналу Исполнителя. </w:t>
      </w:r>
    </w:p>
    <w:p w:rsidR="003A4F67" w:rsidRPr="00CD4073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Контролировать содержание и характер посещаемых Обучающимся ресурсов Интернет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продолжительность его работы за компьютером. </w:t>
      </w:r>
    </w:p>
    <w:p w:rsidR="003A4F67" w:rsidRPr="006E2CF9" w:rsidRDefault="003A4F67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</w:t>
      </w:r>
      <w:r w:rsid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1 настоящего договора.</w:t>
      </w:r>
    </w:p>
    <w:p w:rsidR="00D578B8" w:rsidRPr="00D578B8" w:rsidRDefault="00D578B8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Обучающийся обязан:</w:t>
      </w:r>
    </w:p>
    <w:p w:rsidR="006677D1" w:rsidRDefault="0086646A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r w:rsidR="006677D1" w:rsidRPr="005B3D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вебинарах. В случае невозможности участия в вебинаре по уважительной причине - ознакомиться с записью вебинара.</w:t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646A" w:rsidRPr="00D578B8" w:rsidRDefault="006677D1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</w:t>
      </w:r>
      <w:r w:rsidR="0086646A"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задания по подготовке к занятиям, даваемые </w:t>
      </w:r>
      <w:r w:rsidR="0086646A"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педагогическими работниками Исполнителя.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646A" w:rsidRPr="006677D1" w:rsidRDefault="0086646A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677D1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Выполнять требования Устава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Исполнителя, не посягать на их честь и достоинство. </w:t>
      </w:r>
    </w:p>
    <w:p w:rsidR="0086646A" w:rsidRPr="006677D1" w:rsidRDefault="006677D1" w:rsidP="0086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3.3.4</w:t>
      </w:r>
      <w:r w:rsidR="0086646A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Извещать Исполнителя о причинах отсутствия на 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вебинарах, невыполнения заданий</w:t>
      </w:r>
      <w:r w:rsidR="0086646A"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78B8" w:rsidRPr="00D578B8" w:rsidRDefault="00D578B8" w:rsidP="003A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7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A4F67"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вправе обращаться к Исполнителю по вопросам, касающимся обучения; получать полную и достоверную информацию об оценке своих знаний, умений, навыков, а также о критериях этой оценки.</w:t>
      </w:r>
    </w:p>
    <w:p w:rsidR="003A4F67" w:rsidRDefault="008D39BE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CD4073" w:rsidRPr="00CD4073" w:rsidRDefault="00CD4073" w:rsidP="00CD40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4. Стоимость услуг, сроки и порядок их оплаты</w:t>
      </w:r>
    </w:p>
    <w:p w:rsid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Обучение </w:t>
      </w:r>
      <w:r w:rsidR="0086646A"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по </w:t>
      </w:r>
      <w:r w:rsidR="0086646A" w:rsidRPr="00CD4073">
        <w:rPr>
          <w:rFonts w:ascii="Times New Roman" w:eastAsia="Times New Roman" w:hAnsi="Times New Roman" w:cs="Times New Roman"/>
          <w:color w:val="000000"/>
          <w:sz w:val="20"/>
        </w:rPr>
        <w:t xml:space="preserve">дополнительной образовательной программе 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</w:rPr>
        <w:t>«Школа «ОЛИМП-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  <w:lang w:val="en-US"/>
        </w:rPr>
        <w:t>online</w:t>
      </w:r>
      <w:r w:rsidR="006E2CF9" w:rsidRPr="006677D1">
        <w:rPr>
          <w:rFonts w:ascii="Times New Roman" w:eastAsia="Times New Roman" w:hAnsi="Times New Roman" w:cs="Times New Roman"/>
          <w:color w:val="000000"/>
          <w:sz w:val="20"/>
        </w:rPr>
        <w:t>»</w:t>
      </w:r>
      <w:r w:rsidR="006E2CF9" w:rsidRPr="00D578B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за счет средств краевого бюджета.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4073">
        <w:rPr>
          <w:rFonts w:ascii="Times New Roman" w:eastAsia="Times New Roman" w:hAnsi="Times New Roman" w:cs="Times New Roman"/>
          <w:b/>
          <w:lang w:eastAsia="ru-RU"/>
        </w:rPr>
        <w:t>5. Основания изменения и расторжения Договора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менены по соглашению Сторон или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Российской Федерации.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CD4073" w:rsidRPr="003F5929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</w:t>
      </w:r>
      <w:r w:rsidR="008D39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Обучающийся </w:t>
      </w:r>
      <w:r w:rsidR="00C4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уважительных причин </w:t>
      </w:r>
      <w:r w:rsidR="00461188" w:rsidRPr="00A83EF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принимает участия в вебинарах, не выполняет задания,</w:t>
      </w:r>
      <w:r w:rsidR="00461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77D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своим поведением систематически нарушает права и законные интересы работников Исполнителя, расписание занятий или препятствует нормальному осуществлению образовательного процесса.</w:t>
      </w: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6. Ответственность Сторон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7. Срок действия Договора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073" w:rsidRPr="00CD4073" w:rsidRDefault="00CD4073" w:rsidP="00CD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ind w:left="-22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8. Заключительные положения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письменной форме и подписываться уполномоченными представителями Сторон.</w:t>
      </w:r>
    </w:p>
    <w:p w:rsidR="00CD4073" w:rsidRPr="00CD4073" w:rsidRDefault="00CD4073" w:rsidP="00CD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Изменения Договора оформляются дополнительными соглашениями к Договору.</w:t>
      </w:r>
    </w:p>
    <w:p w:rsidR="00CD4073" w:rsidRPr="00CD4073" w:rsidRDefault="00CD4073" w:rsidP="00CD4073">
      <w:pPr>
        <w:spacing w:after="0" w:line="240" w:lineRule="auto"/>
        <w:ind w:left="-2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73" w:rsidRPr="00D578B8" w:rsidRDefault="00CD4073" w:rsidP="00D57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4073" w:rsidRPr="00CD4073" w:rsidRDefault="00CD4073" w:rsidP="00CD4073">
      <w:pPr>
        <w:spacing w:after="240" w:line="240" w:lineRule="auto"/>
        <w:ind w:left="-22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4073">
        <w:rPr>
          <w:rFonts w:ascii="Times New Roman" w:eastAsia="Times New Roman" w:hAnsi="Times New Roman" w:cs="Times New Roman"/>
          <w:b/>
          <w:szCs w:val="20"/>
          <w:lang w:eastAsia="ru-RU"/>
        </w:rPr>
        <w:t>9. Адреса и реквизиты сторон</w:t>
      </w:r>
    </w:p>
    <w:tbl>
      <w:tblPr>
        <w:tblW w:w="106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3366"/>
        <w:gridCol w:w="3540"/>
      </w:tblGrid>
      <w:tr w:rsidR="00CD4073" w:rsidRPr="00CD4073" w:rsidTr="00461188">
        <w:tc>
          <w:tcPr>
            <w:tcW w:w="3764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366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540" w:type="dxa"/>
          </w:tcPr>
          <w:p w:rsidR="00CD4073" w:rsidRPr="00CD4073" w:rsidRDefault="00CD4073" w:rsidP="00CD40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E563DE" w:rsidRPr="00CD4073" w:rsidTr="00461188">
        <w:trPr>
          <w:trHeight w:val="6108"/>
        </w:trPr>
        <w:tc>
          <w:tcPr>
            <w:tcW w:w="3764" w:type="dxa"/>
          </w:tcPr>
          <w:p w:rsidR="00671C36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66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Краевое государственное автономное общеобразовательное учреждение «Краевая школа-интернат по работе</w:t>
            </w:r>
            <w:r w:rsidR="00671C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8664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одаренными детьми «Школа космонавтики»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КГАОУ «Школа космонавтики»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ИНН 2452018670 </w:t>
            </w:r>
            <w:r w:rsidRPr="00CF2B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/ </w:t>
            </w:r>
            <w:r w:rsidRPr="00CD40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КПП 245201001</w:t>
            </w:r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662977, Красноярский край, 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 Железногорск, ул. Красноярская, 36</w:t>
            </w:r>
          </w:p>
          <w:p w:rsidR="00671C36" w:rsidRDefault="00671C36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0" w:rsidRPr="005B3DA0" w:rsidRDefault="005B3DA0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5B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https://cosmoschool.ru</w:t>
            </w:r>
          </w:p>
          <w:p w:rsidR="005B3DA0" w:rsidRPr="005B3DA0" w:rsidRDefault="005B3DA0" w:rsidP="005B3D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olimp</w:t>
            </w:r>
            <w:proofErr w:type="spellEnd"/>
            <w:r w:rsidRPr="005B3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shk</w:t>
            </w:r>
            <w:proofErr w:type="spellEnd"/>
            <w:r w:rsidRPr="005B3D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26.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71C36" w:rsidRDefault="00671C36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0" w:rsidRPr="00671C36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 (391) 219-555-1 (приемная),</w:t>
            </w:r>
          </w:p>
          <w:p w:rsidR="00E563DE" w:rsidRPr="00CD4073" w:rsidRDefault="005B3DA0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 (391) 219-556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  <w:r w:rsidR="0067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8D3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E563DE"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63DE" w:rsidRPr="00CD4073" w:rsidRDefault="00E563DE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C36" w:rsidRDefault="00671C36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C36" w:rsidRDefault="00671C36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r w:rsidRPr="00C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Сытникова</w:t>
            </w:r>
            <w:proofErr w:type="spellEnd"/>
            <w:r w:rsidRPr="00C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8D3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D4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63DE" w:rsidRPr="00CD4073" w:rsidRDefault="00E563DE" w:rsidP="00CD40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</w:tcPr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(паспорт, серия, номер, когда и кем выдан)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0" w:type="dxa"/>
          </w:tcPr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  <w:p w:rsidR="00E563DE" w:rsidRPr="00CD4073" w:rsidRDefault="00E563DE" w:rsidP="00CD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рождения)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</w:t>
            </w:r>
          </w:p>
          <w:p w:rsidR="00E563DE" w:rsidRPr="00CD4073" w:rsidRDefault="00E563DE" w:rsidP="00CD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0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</w:tbl>
    <w:p w:rsidR="00D578B8" w:rsidRPr="00D578B8" w:rsidRDefault="00D578B8" w:rsidP="00D578B8">
      <w:pPr>
        <w:spacing w:after="0" w:line="240" w:lineRule="auto"/>
        <w:jc w:val="both"/>
        <w:rPr>
          <w:sz w:val="24"/>
        </w:rPr>
      </w:pPr>
    </w:p>
    <w:sectPr w:rsidR="00D578B8" w:rsidRPr="00D578B8" w:rsidSect="00671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6263"/>
    <w:multiLevelType w:val="hybridMultilevel"/>
    <w:tmpl w:val="58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2CE"/>
    <w:rsid w:val="0004744A"/>
    <w:rsid w:val="003A24C7"/>
    <w:rsid w:val="003A4F67"/>
    <w:rsid w:val="003F5929"/>
    <w:rsid w:val="00461188"/>
    <w:rsid w:val="005B3DA0"/>
    <w:rsid w:val="006677D1"/>
    <w:rsid w:val="00671C36"/>
    <w:rsid w:val="006E2CF9"/>
    <w:rsid w:val="0085550D"/>
    <w:rsid w:val="0086646A"/>
    <w:rsid w:val="008D39BE"/>
    <w:rsid w:val="009712CE"/>
    <w:rsid w:val="009978A8"/>
    <w:rsid w:val="00A83EF2"/>
    <w:rsid w:val="00BD2720"/>
    <w:rsid w:val="00C42843"/>
    <w:rsid w:val="00CD4073"/>
    <w:rsid w:val="00CF2B4C"/>
    <w:rsid w:val="00D578B8"/>
    <w:rsid w:val="00E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30B90"/>
  <w15:docId w15:val="{43CD0F55-A6B3-4FFC-8839-E32C44E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CB93-BC43-4047-8E08-5818F665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Игоревна Данилевская</cp:lastModifiedBy>
  <cp:revision>3</cp:revision>
  <dcterms:created xsi:type="dcterms:W3CDTF">2020-04-22T10:08:00Z</dcterms:created>
  <dcterms:modified xsi:type="dcterms:W3CDTF">2020-10-07T09:16:00Z</dcterms:modified>
</cp:coreProperties>
</file>