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Памятка о порядке проведения итогового сочинения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(изложения) для ознакомления обучающихся и их родителей (законных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представителей)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1. Итоговое сочинение (изложение) как условие допуска к государственной итоговой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среднего общего образования (далее – ГИА)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проводится для обучающихся, экстернов.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2. Изложение вправе писать: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 xml:space="preserve">возможностями здоровья, обучающиеся – дети-инвалиды и инвалиды, экстерны – </w:t>
      </w:r>
      <w:proofErr w:type="spellStart"/>
      <w:r w:rsidRPr="00174E97">
        <w:rPr>
          <w:rFonts w:ascii="Times New Roman" w:hAnsi="Times New Roman" w:cs="Times New Roman"/>
          <w:sz w:val="24"/>
          <w:szCs w:val="24"/>
        </w:rPr>
        <w:t>детиинвалиды</w:t>
      </w:r>
      <w:proofErr w:type="spellEnd"/>
      <w:r w:rsidRPr="00174E97">
        <w:rPr>
          <w:rFonts w:ascii="Times New Roman" w:hAnsi="Times New Roman" w:cs="Times New Roman"/>
          <w:sz w:val="24"/>
          <w:szCs w:val="24"/>
        </w:rPr>
        <w:t xml:space="preserve"> и инвалиды;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обучающиеся в специальных учебно-воспитательных учреждениях закрытого типа,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а также в учреждениях, исполняющих наказание в виде лишения свободы;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лица, обучающиеся по состоянию здоровья на дому, в образовательных организациях,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в том числе санаторно-курортных, в которых проводятся необходимые лечебные,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реабилитационные и оздоровительные мероприятия для нуждающихся в длительном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лечении, на основании заключения медицинской организации.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3. Итоговое сочинение (изложение) проводится в первую среду декабря последнего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года обучения.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4. Обучающиеся для участия в итоговом сочинении (изложении) подают заявления не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позднее чем за две недели до начала проведения итогового сочинения (изложения) в свою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школу, экстерны – в образовательные организации, выбранные экстернами для прохождения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5. Итоговое сочинение (изложение) проводится в школах, где обучаются участники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итогового сочинения (изложения), и (или) в местах проведения итогового сочинения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(изложения), определенных органом исполнительной власти субъекта Российской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Федерации, осуществляющим государственное управление в сфере образования (далее –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ОИВ).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6. ОИВ определяет порядок проведения и порядок проверки итогового сочинения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(изложения) на территории субъекта Российской Федерации.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По решению ОИВ места проведения итогового сочинения (изложения) оборудуются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стационарными и (или) переносными металлоискателями, средствами видеонаблюдения,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средствами подавления сигналов подвижной связи.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7. Итоговое сочинение (изложение) начинается в 10:00 по местному времени.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8. Если участник итогового сочинения (изложения) опоздал, он допускается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к написанию итогового сочинения (изложения), при этом время окончания написания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итогового сочинения (изложения), зафиксированное на доске (информационном стенде)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членами комиссии по проведению итогового сочинения (изложения), не продлевается.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не проводится (за исключением,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когда в учебном кабинете нет других участников итогового сочинения (изложения). Члены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комиссии по проведению сочинения (изложения) в образовательных организациях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предоставляют необходимую информацию для заполнения регистрационных полей бланков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(изложения). Рекомендуем не опаздывать на проведение итогового сочинения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(изложения).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9. Вход участников итогового сочинения (изложения) в место проведения итогового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 начинается с 09:00 по местному времени. При себе необходимо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иметь документ, удостоверяющий личность.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10. Рекомендуется взять с собой на сочинение (изложение) только необходимые вещи: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ручка (</w:t>
      </w:r>
      <w:proofErr w:type="spellStart"/>
      <w:r w:rsidRPr="00174E97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174E97">
        <w:rPr>
          <w:rFonts w:ascii="Times New Roman" w:hAnsi="Times New Roman" w:cs="Times New Roman"/>
          <w:sz w:val="24"/>
          <w:szCs w:val="24"/>
        </w:rPr>
        <w:t xml:space="preserve"> или капиллярная с чернилами черного цвета);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лекарства (при необходимости);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продукты питания для дополнительного приема пищи (перекус), бутилированная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питьевая вода при условии, что упаковка указанных продуктов питания и воды, а также их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lastRenderedPageBreak/>
        <w:t>потребление не будут отвлекать других участников итогового сочинения (изложения) от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написания ими итогового сочинения (изложения) (при необходимости);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для участников итогового сочинения (изложения) с ограниченными возможностями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здоровья, участников итогового сочинения (изложения) – детей-инвалидов и инвалидов –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специальные технические средства (при необходимости).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Иные личные вещи участники итогового сочинения (изложения) обязаны оставить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в специально выделенном в учебном кабинете месте для хранения личных вещей участников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итогового сочинения (изложения).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11. Во время проведения итогового сочинения (изложения) участникам итогового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 выдадут черновики, бланки итогового сочинения (изложения), а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также орфографический словарь для участников итогового сочинения (орфографический 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толковый словари для участников итогового изложения).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Внимание! Черновики не проверяются и записи в них не учитываются при проверке.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12. Темы итогового сочинения становятся общедоступными за 15 минут до начала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проведения сочинения. Тексты для изложения доставляются в школы и выдаются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участникам итогового изложения в день проведения итогового изложения не ранее 10:00 по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местному времени.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13. Продолжительность выполнения итогового сочинения (изложения) составляет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3 часа 55 минут (235 минут).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14. Для участников итогового сочинения (изложения) с ограниченными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возможностями здоровья, обучающихся по состоянию здоровья на дому, в медицинских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организациях (при предъявлении оригинала или надлежащим образом заверенной копии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рекомендаций ПМПК), участников итогового сочинения (изложения) – детей-инвалидов 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инвалидов (при предъявлении оригинала или надлежащим образом заверенной копии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справки, подтверждающей инвалидность) продолжительность выполнения итогового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 увеличивается на 1,5 часа. При продолжительности итогового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 более четырех часов организуется питание участников итогового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 в порядке, определенном ОИВ.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15. Для участников итогового сочинения (изложения) с ограниченными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возможностями здоровья, участников итогового сочинения (изложения) – детей-инвалидов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и инвалидов итоговое сочинение (изложение) может по их желанию и при наличии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соответствующих медицинских показаний проводиться в устной форме.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16. Во время проведения итогового сочинения (изложения) участникам итогового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 запрещается иметь при себе средства связи, фото-, аудио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и видеоаппаратуру, справочные материалы, письменные заметки и иные средства хранения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и передачи информации, собственные орфографические и (или) толковые словари.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Участникам итогового сочинения (изложения) также запрещается пользоваться текстами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литературного материала (художественные произведения, дневники, мемуары,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публицистика, другие литературные источники). Участники итогового сочинения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(изложения), нарушившие установленные требования, удаляются с итогового сочинения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(изложения) членом комиссии по проведению итогового сочинения (изложения)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в образовательной организации. В данном случае оформляется соответствующий акт,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на основании которого педагогическим советом будет принято решение о повторном допуске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к написанию итогового сочинения (изложения) в дополнительные даты.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17. В случае если участник итогового сочинения (изложения) по состоянию здоровья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или другим объективным причинам не может завершить написание итогового сочинения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(изложения), он может покинуть учебный кабинет. В данном случае оформляется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соответствующий акт, на основании которого педагогическим советом будет принято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решение о повторном допуске к написанию итогового сочинения (изложения)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в дополнительные даты.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lastRenderedPageBreak/>
        <w:t>18. Участники итогового сочинения (изложения), досрочно завершившие выполнение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итогового сочинения (изложения), сдают бланки регистрации, бланки записи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(дополнительные бланки записи), черновики и покидают место проведения итогового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(изложения), не дожидаясь установленного времени завершения итогового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19. К написанию итогового сочинения (изложения) в дополнительные даты в текущем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учебном году (в первую среду февраля и вторую среду апреля) допускаются: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обучающиеся и экстерны, получившие по итоговому сочинению (изложению)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неудовлетворительный результат («незачет»);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обучающиеся и экстерны, удаленные с итогового сочинения (изложения) за нарушение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требований, установленных подпунктом 1 пункта 28 Порядка;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обучающиеся и экстерны, не явившиеся на итоговое сочинение (изложение)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по уважительным причинам (болезнь или иные обстоятельства), подтвержденным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документально;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обучающиеся и экстерны, не завершившие написание итогового сочинения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(изложения) по уважительным причинам (болезнь или иные обстоятельства),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подтвержденным документально.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20. Обучающиеся и экстерны, получившие по итоговому сочинению (изложению)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неудовлетворительный результат («незачет»), допускаются к участию в итоговом сочинении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(изложении) в текущем учебном году, но не более двух раз и только в дополнительные даты,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установленные Порядком.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21. В целях предотвращения конфликта интересов и обеспечения объективного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оценивания итогового сочинения (изложения) обучающимся, экстернам при получении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повторного неудовлетворительного результата («незачет») за итоговое сочинение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(изложение) предоставляется право подать в письменной форме заявление на проверку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написанного ими итогового сочинения (изложения) комиссией другой образовательной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организации или комиссией, определенной ОИВ.</w:t>
      </w:r>
    </w:p>
    <w:p w:rsidR="003F3D9D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Порядок подачи такого заявления и организации повторной проверки итогового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  <w:r w:rsidRPr="00174E97">
        <w:rPr>
          <w:rFonts w:ascii="Times New Roman" w:hAnsi="Times New Roman" w:cs="Times New Roman"/>
          <w:sz w:val="24"/>
          <w:szCs w:val="24"/>
        </w:rPr>
        <w:t>сочинения (изложения) указанной категории обучающихся определяет ОИВ.</w:t>
      </w:r>
      <w:r w:rsidR="003F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22. Итоговое сочинение (изложение) как допуск к ГИА – бессрочно.</w:t>
      </w:r>
    </w:p>
    <w:p w:rsidR="003F3D9D" w:rsidRDefault="003F3D9D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9D" w:rsidRDefault="003F3D9D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С правилами проведения итогового сочинения (изложения) ознакомлен (-а):</w:t>
      </w:r>
    </w:p>
    <w:p w:rsidR="003F3D9D" w:rsidRDefault="003F3D9D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Участник итогового сочинения (изложения)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___________ (_________________)</w:t>
      </w:r>
    </w:p>
    <w:p w:rsidR="003F3D9D" w:rsidRDefault="003F3D9D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 xml:space="preserve"> подпись расшифровка подписи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174E9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4E97">
        <w:rPr>
          <w:rFonts w:ascii="Times New Roman" w:hAnsi="Times New Roman" w:cs="Times New Roman"/>
          <w:sz w:val="24"/>
          <w:szCs w:val="24"/>
        </w:rPr>
        <w:t>__________ 20__г.</w:t>
      </w:r>
    </w:p>
    <w:p w:rsidR="003F3D9D" w:rsidRDefault="003F3D9D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</w:t>
      </w: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_____________ (_________________)</w:t>
      </w:r>
    </w:p>
    <w:p w:rsidR="003F3D9D" w:rsidRDefault="003F3D9D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97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4E97">
        <w:rPr>
          <w:rFonts w:ascii="Times New Roman" w:hAnsi="Times New Roman" w:cs="Times New Roman"/>
          <w:sz w:val="24"/>
          <w:szCs w:val="24"/>
        </w:rPr>
        <w:t xml:space="preserve"> подпись расшифровка подписи</w:t>
      </w:r>
    </w:p>
    <w:p w:rsidR="009A5481" w:rsidRPr="00174E97" w:rsidRDefault="00174E97" w:rsidP="00174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97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174E9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74E97">
        <w:rPr>
          <w:rFonts w:ascii="Times New Roman" w:hAnsi="Times New Roman" w:cs="Times New Roman"/>
          <w:sz w:val="24"/>
          <w:szCs w:val="24"/>
        </w:rPr>
        <w:t>__________ 20__г.</w:t>
      </w:r>
    </w:p>
    <w:sectPr w:rsidR="009A5481" w:rsidRPr="0017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97"/>
    <w:rsid w:val="00174E97"/>
    <w:rsid w:val="003F3D9D"/>
    <w:rsid w:val="009A5481"/>
    <w:rsid w:val="00C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1F78"/>
  <w15:chartTrackingRefBased/>
  <w15:docId w15:val="{EBB157A6-0A2C-44D6-B939-B50EC3AC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 Чернова</dc:creator>
  <cp:keywords/>
  <dc:description/>
  <cp:lastModifiedBy>Ольга Борисовна Чернова</cp:lastModifiedBy>
  <cp:revision>2</cp:revision>
  <dcterms:created xsi:type="dcterms:W3CDTF">2023-10-24T08:51:00Z</dcterms:created>
  <dcterms:modified xsi:type="dcterms:W3CDTF">2023-10-25T05:53:00Z</dcterms:modified>
</cp:coreProperties>
</file>